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604" w:rsidRDefault="00EE0B0F" w:rsidP="00D11026">
      <w:pPr>
        <w:pStyle w:val="1"/>
        <w:ind w:firstLine="0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bidi="ar-SA"/>
        </w:rPr>
        <w:drawing>
          <wp:inline distT="0" distB="0" distL="0" distR="0">
            <wp:extent cx="7093160" cy="835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3488" cy="8353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B0F" w:rsidRDefault="00EE0B0F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E0B0F" w:rsidRDefault="00EE0B0F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E0B0F" w:rsidRDefault="00EE0B0F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E0B0F" w:rsidRDefault="00EE0B0F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E0B0F" w:rsidRDefault="00EE0B0F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E0B0F" w:rsidRDefault="00EE0B0F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E0B0F" w:rsidRDefault="00EE0B0F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E0B0F" w:rsidRDefault="00EE0B0F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E0B0F" w:rsidRDefault="00EE0B0F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E0B0F" w:rsidRDefault="00EE0B0F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E0B0F" w:rsidRDefault="00EE0B0F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E0B0F" w:rsidRDefault="00EE0B0F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E0B0F" w:rsidRDefault="00EE0B0F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E0B0F" w:rsidRDefault="00EE0B0F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E0B0F" w:rsidRDefault="00EE0B0F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E0B0F" w:rsidRDefault="00EE0B0F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E0B0F" w:rsidRDefault="00EE0B0F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E0B0F" w:rsidRDefault="00EE0B0F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E0B0F" w:rsidRDefault="00EE0B0F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E0B0F" w:rsidRDefault="00EE0B0F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E0B0F" w:rsidRDefault="00EE0B0F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Главная цель данного курса</w:t>
      </w:r>
      <w:r>
        <w:rPr>
          <w:rFonts w:ascii="Times New Roman" w:hAnsi="Times New Roman"/>
          <w:color w:val="000000"/>
          <w:sz w:val="24"/>
          <w:szCs w:val="24"/>
        </w:rPr>
        <w:t>- формирование це</w:t>
      </w:r>
      <w:r>
        <w:rPr>
          <w:rFonts w:ascii="Times New Roman" w:hAnsi="Times New Roman"/>
          <w:color w:val="000000"/>
          <w:sz w:val="24"/>
          <w:szCs w:val="24"/>
        </w:rPr>
        <w:softHyphen/>
        <w:t>лостного представления об особенностях природы, на</w:t>
      </w:r>
      <w:r>
        <w:rPr>
          <w:rFonts w:ascii="Times New Roman" w:hAnsi="Times New Roman"/>
          <w:color w:val="000000"/>
          <w:sz w:val="24"/>
          <w:szCs w:val="24"/>
        </w:rPr>
        <w:softHyphen/>
        <w:t>селения, хозяйства малой Родины, о ее месте в России, в современном мире, воспитание гражданственности и патриотизма учащихся, уважения к истории и куль</w:t>
      </w:r>
      <w:r>
        <w:rPr>
          <w:rFonts w:ascii="Times New Roman" w:hAnsi="Times New Roman"/>
          <w:color w:val="000000"/>
          <w:sz w:val="24"/>
          <w:szCs w:val="24"/>
        </w:rPr>
        <w:softHyphen/>
        <w:t>туре своей страны и населяющих ее народов, выработ</w:t>
      </w:r>
      <w:r>
        <w:rPr>
          <w:rFonts w:ascii="Times New Roman" w:hAnsi="Times New Roman"/>
          <w:color w:val="000000"/>
          <w:sz w:val="24"/>
          <w:szCs w:val="24"/>
        </w:rPr>
        <w:softHyphen/>
        <w:t>ка умений и навыков адаптации и социально-ответст</w:t>
      </w:r>
      <w:r>
        <w:rPr>
          <w:rFonts w:ascii="Times New Roman" w:hAnsi="Times New Roman"/>
          <w:color w:val="000000"/>
          <w:sz w:val="24"/>
          <w:szCs w:val="24"/>
        </w:rPr>
        <w:softHyphen/>
        <w:t>венного поведения в российском пространстве; разви</w:t>
      </w:r>
      <w:r>
        <w:rPr>
          <w:rFonts w:ascii="Times New Roman" w:hAnsi="Times New Roman"/>
          <w:color w:val="000000"/>
          <w:sz w:val="24"/>
          <w:szCs w:val="24"/>
        </w:rPr>
        <w:softHyphen/>
        <w:t>тие географического мышления.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Основные задачи курса:</w:t>
      </w:r>
    </w:p>
    <w:p w:rsidR="00D11026" w:rsidRDefault="00D11026" w:rsidP="00D11026">
      <w:pPr>
        <w:pStyle w:val="a5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сформировать географический образ своей стра</w:t>
      </w:r>
      <w:r>
        <w:rPr>
          <w:rFonts w:ascii="Times New Roman" w:hAnsi="Times New Roman" w:cs="Times New Roman"/>
          <w:b w:val="0"/>
          <w:sz w:val="24"/>
          <w:szCs w:val="24"/>
        </w:rPr>
        <w:softHyphen/>
        <w:t>ны н ее многообразии и целостности на основе комп</w:t>
      </w:r>
      <w:r>
        <w:rPr>
          <w:rFonts w:ascii="Times New Roman" w:hAnsi="Times New Roman" w:cs="Times New Roman"/>
          <w:b w:val="0"/>
          <w:sz w:val="24"/>
          <w:szCs w:val="24"/>
        </w:rPr>
        <w:softHyphen/>
        <w:t>лексного подхода и показа взаимодействия основ</w:t>
      </w:r>
      <w:r>
        <w:rPr>
          <w:rFonts w:ascii="Times New Roman" w:hAnsi="Times New Roman" w:cs="Times New Roman"/>
          <w:b w:val="0"/>
          <w:sz w:val="24"/>
          <w:szCs w:val="24"/>
        </w:rPr>
        <w:softHyphen/>
        <w:t>ных компонентов: природы, населения, хозяйства:</w:t>
      </w:r>
    </w:p>
    <w:p w:rsidR="00D11026" w:rsidRDefault="00D11026" w:rsidP="00D11026">
      <w:pPr>
        <w:pStyle w:val="a5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сформировать представление о Туве как цело</w:t>
      </w:r>
      <w:r>
        <w:rPr>
          <w:rFonts w:ascii="Times New Roman" w:hAnsi="Times New Roman" w:cs="Times New Roman"/>
          <w:b w:val="0"/>
          <w:sz w:val="24"/>
          <w:szCs w:val="24"/>
        </w:rPr>
        <w:softHyphen/>
        <w:t>стном географическом регионе и одновременно как о субъекте России (глобального) географическо</w:t>
      </w:r>
      <w:r>
        <w:rPr>
          <w:rFonts w:ascii="Times New Roman" w:hAnsi="Times New Roman" w:cs="Times New Roman"/>
          <w:b w:val="0"/>
          <w:sz w:val="24"/>
          <w:szCs w:val="24"/>
        </w:rPr>
        <w:softHyphen/>
        <w:t>го пространства, в котором динамически развиваются как общероссийские, так и специфические региональные процессы и явления;</w:t>
      </w:r>
    </w:p>
    <w:p w:rsidR="00D11026" w:rsidRDefault="00D11026" w:rsidP="00D11026">
      <w:pPr>
        <w:pStyle w:val="a5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показать  большое  практическое  значение  гео</w:t>
      </w:r>
      <w:r>
        <w:rPr>
          <w:rFonts w:ascii="Times New Roman" w:hAnsi="Times New Roman" w:cs="Times New Roman"/>
          <w:b w:val="0"/>
          <w:sz w:val="24"/>
          <w:szCs w:val="24"/>
        </w:rPr>
        <w:softHyphen/>
        <w:t>графического изучения взаимосвязей природных, экономических,    социальных,    демографических, этнокультурных, геоэкологических явлений и про</w:t>
      </w:r>
      <w:r>
        <w:rPr>
          <w:rFonts w:ascii="Times New Roman" w:hAnsi="Times New Roman" w:cs="Times New Roman"/>
          <w:b w:val="0"/>
          <w:sz w:val="24"/>
          <w:szCs w:val="24"/>
        </w:rPr>
        <w:softHyphen/>
        <w:t xml:space="preserve">цессов республики Тыва </w:t>
      </w:r>
    </w:p>
    <w:p w:rsidR="00D11026" w:rsidRDefault="00D11026" w:rsidP="00D11026">
      <w:pPr>
        <w:pStyle w:val="a5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вооружить школьников необходимыми  практи</w:t>
      </w:r>
      <w:r>
        <w:rPr>
          <w:rFonts w:ascii="Times New Roman" w:hAnsi="Times New Roman" w:cs="Times New Roman"/>
          <w:b w:val="0"/>
          <w:sz w:val="24"/>
          <w:szCs w:val="24"/>
        </w:rPr>
        <w:softHyphen/>
        <w:t>ческими  умениями  и   навыками  самостоятельной работы с различными источниками географической информации как классическими (картами, статис</w:t>
      </w:r>
      <w:r>
        <w:rPr>
          <w:rFonts w:ascii="Times New Roman" w:hAnsi="Times New Roman" w:cs="Times New Roman"/>
          <w:b w:val="0"/>
          <w:sz w:val="24"/>
          <w:szCs w:val="24"/>
        </w:rPr>
        <w:softHyphen/>
        <w:t>тическими материалами и др.) так и современными (компьютерными), а также умениями прогностиче</w:t>
      </w:r>
      <w:r>
        <w:rPr>
          <w:rFonts w:ascii="Times New Roman" w:hAnsi="Times New Roman" w:cs="Times New Roman"/>
          <w:b w:val="0"/>
          <w:sz w:val="24"/>
          <w:szCs w:val="24"/>
        </w:rPr>
        <w:softHyphen/>
        <w:t>скими, природоохранными и поведенческими;</w:t>
      </w:r>
    </w:p>
    <w:p w:rsidR="00D11026" w:rsidRDefault="00D11026" w:rsidP="00D11026">
      <w:pPr>
        <w:pStyle w:val="a5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создать образ своего родного края, научить срав</w:t>
      </w:r>
      <w:r>
        <w:rPr>
          <w:rFonts w:ascii="Times New Roman" w:hAnsi="Times New Roman" w:cs="Times New Roman"/>
          <w:b w:val="0"/>
          <w:sz w:val="24"/>
          <w:szCs w:val="24"/>
        </w:rPr>
        <w:softHyphen/>
        <w:t>нивать его с другими регионами России и с различ</w:t>
      </w:r>
      <w:r>
        <w:rPr>
          <w:rFonts w:ascii="Times New Roman" w:hAnsi="Times New Roman" w:cs="Times New Roman"/>
          <w:b w:val="0"/>
          <w:sz w:val="24"/>
          <w:szCs w:val="24"/>
        </w:rPr>
        <w:softHyphen/>
        <w:t>ными регионами мира.</w:t>
      </w:r>
    </w:p>
    <w:p w:rsidR="00D11026" w:rsidRDefault="00D11026" w:rsidP="00D11026">
      <w:pPr>
        <w:pStyle w:val="a3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Данный курс опирается на систему географических знаний, полученных учащимися в 6-7 классах. С другой стороны, он развивает общие географические понятия, определения, закономерности на новом, более высоком уровне, используя как базу для этого географию родной страны. Особенностью курса является гуманизация его содержания, в центре находится человек. </w:t>
      </w:r>
    </w:p>
    <w:p w:rsidR="00D11026" w:rsidRDefault="00D11026" w:rsidP="00D11026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На прохождение программы</w:t>
      </w:r>
      <w:r>
        <w:rPr>
          <w:rFonts w:ascii="Times New Roman" w:hAnsi="Times New Roman"/>
          <w:sz w:val="24"/>
        </w:rPr>
        <w:t xml:space="preserve"> курса «География Тувы» для 8-ых классов</w:t>
      </w:r>
      <w:r>
        <w:rPr>
          <w:rFonts w:ascii="Times New Roman" w:hAnsi="Times New Roman"/>
          <w:sz w:val="24"/>
          <w:szCs w:val="24"/>
        </w:rPr>
        <w:t xml:space="preserve"> Федеральный базисный учебный план для общеобразовательных учреждений РФ отводит  34часа, 1час в неделю.</w:t>
      </w:r>
    </w:p>
    <w:p w:rsidR="00D11026" w:rsidRDefault="00D11026" w:rsidP="00D11026">
      <w:pPr>
        <w:tabs>
          <w:tab w:val="left" w:pos="900"/>
        </w:tabs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процессе изучения курса используются следующие </w:t>
      </w:r>
      <w:r>
        <w:rPr>
          <w:rFonts w:ascii="Times New Roman" w:hAnsi="Times New Roman"/>
          <w:b/>
          <w:sz w:val="24"/>
          <w:szCs w:val="24"/>
        </w:rPr>
        <w:t>формы промежуточного контроля:</w:t>
      </w:r>
      <w:r>
        <w:rPr>
          <w:rFonts w:ascii="Times New Roman" w:hAnsi="Times New Roman"/>
          <w:sz w:val="24"/>
          <w:szCs w:val="24"/>
        </w:rPr>
        <w:t xml:space="preserve"> тестовый контроль, проверочные работы,  работы с контурными картами. </w:t>
      </w:r>
      <w:r>
        <w:rPr>
          <w:rFonts w:ascii="Times New Roman" w:hAnsi="Times New Roman"/>
          <w:sz w:val="24"/>
          <w:szCs w:val="24"/>
        </w:rPr>
        <w:lastRenderedPageBreak/>
        <w:t xml:space="preserve">Используются такие </w:t>
      </w:r>
      <w:r>
        <w:rPr>
          <w:rFonts w:ascii="Times New Roman" w:hAnsi="Times New Roman"/>
          <w:b/>
          <w:sz w:val="24"/>
          <w:szCs w:val="24"/>
        </w:rPr>
        <w:t>формы обучения</w:t>
      </w:r>
      <w:r>
        <w:rPr>
          <w:rFonts w:ascii="Times New Roman" w:hAnsi="Times New Roman"/>
          <w:sz w:val="24"/>
          <w:szCs w:val="24"/>
        </w:rPr>
        <w:t xml:space="preserve">, как диалог, беседа, дискуссия, диспут. Применяются варианты индивидуального, индивидуально-группового, группового и коллективного </w:t>
      </w:r>
      <w:r>
        <w:rPr>
          <w:rFonts w:ascii="Times New Roman" w:hAnsi="Times New Roman"/>
          <w:b/>
          <w:sz w:val="24"/>
          <w:szCs w:val="24"/>
        </w:rPr>
        <w:t>способа обучения.</w:t>
      </w:r>
    </w:p>
    <w:p w:rsidR="00D11026" w:rsidRDefault="00D11026" w:rsidP="00D11026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Усвоение учебного материала реализуется с применением основных групп </w:t>
      </w:r>
      <w:r>
        <w:rPr>
          <w:rFonts w:ascii="Times New Roman" w:hAnsi="Times New Roman"/>
          <w:b/>
          <w:sz w:val="24"/>
          <w:szCs w:val="24"/>
        </w:rPr>
        <w:t>методов обучения</w:t>
      </w:r>
      <w:r>
        <w:rPr>
          <w:rFonts w:ascii="Times New Roman" w:hAnsi="Times New Roman"/>
          <w:sz w:val="24"/>
          <w:szCs w:val="24"/>
        </w:rPr>
        <w:t xml:space="preserve"> и их сочетания:</w:t>
      </w:r>
    </w:p>
    <w:p w:rsidR="00D11026" w:rsidRDefault="00D11026" w:rsidP="00D11026">
      <w:pPr>
        <w:pStyle w:val="a5"/>
        <w:numPr>
          <w:ilvl w:val="0"/>
          <w:numId w:val="6"/>
        </w:numPr>
        <w:spacing w:line="240" w:lineRule="atLeast"/>
        <w:ind w:left="567" w:hanging="283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Методами организации и осуществления учебно-познавательной деятельности: словесных (рассказ, учебная лекция, беседа), наглядных (иллюстрационных и демонстрационных), практических,  проблемно-поисковых под руководством преподавателя и самостоятельной работой учащихся. </w:t>
      </w:r>
    </w:p>
    <w:p w:rsidR="00D11026" w:rsidRDefault="00D11026" w:rsidP="00D11026">
      <w:pPr>
        <w:pStyle w:val="a5"/>
        <w:numPr>
          <w:ilvl w:val="0"/>
          <w:numId w:val="6"/>
        </w:numPr>
        <w:spacing w:line="240" w:lineRule="atLeast"/>
        <w:ind w:left="567" w:hanging="283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Методами стимулирования и мотивации учебной деятельности: познавательных игр, деловых игр.</w:t>
      </w:r>
    </w:p>
    <w:p w:rsidR="00D11026" w:rsidRDefault="00D11026" w:rsidP="00D11026">
      <w:pPr>
        <w:pStyle w:val="a5"/>
        <w:numPr>
          <w:ilvl w:val="0"/>
          <w:numId w:val="6"/>
        </w:numPr>
        <w:spacing w:line="240" w:lineRule="atLeast"/>
        <w:ind w:left="567" w:hanging="283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Методами контроля и самоконтроля за эффективностью учебной деятельности: индивидуального опроса, фронтального опроса, выборочного контроля, письменных работ.</w:t>
      </w:r>
    </w:p>
    <w:p w:rsidR="00D11026" w:rsidRDefault="00D11026" w:rsidP="00D11026">
      <w:pPr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Степень активности и самостоятельности учащихся нарастает с применением объяснительно-иллюстративного, частичнопоискового (эвристического), проблемного изложения,  исследовательского </w:t>
      </w:r>
      <w:r>
        <w:rPr>
          <w:rFonts w:ascii="Times New Roman" w:hAnsi="Times New Roman"/>
          <w:b/>
          <w:sz w:val="24"/>
          <w:szCs w:val="24"/>
        </w:rPr>
        <w:t xml:space="preserve">методов обучения. </w:t>
      </w:r>
    </w:p>
    <w:p w:rsidR="00D11026" w:rsidRDefault="00D11026" w:rsidP="00D11026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Используются следующие </w:t>
      </w:r>
      <w:r>
        <w:rPr>
          <w:rFonts w:ascii="Times New Roman" w:hAnsi="Times New Roman"/>
          <w:b/>
          <w:sz w:val="24"/>
          <w:szCs w:val="24"/>
        </w:rPr>
        <w:t>средства обучения:</w:t>
      </w:r>
      <w:r>
        <w:rPr>
          <w:rFonts w:ascii="Times New Roman" w:hAnsi="Times New Roman"/>
          <w:sz w:val="24"/>
          <w:szCs w:val="24"/>
        </w:rPr>
        <w:t xml:space="preserve"> учебно-наглядные пособия (таблицы, плакаты, карты и др.), организационно-педагогические средства (карточки, билеты, раздаточный материал). </w:t>
      </w:r>
    </w:p>
    <w:p w:rsidR="00D11026" w:rsidRPr="007B3FA5" w:rsidRDefault="00D11026" w:rsidP="007B3FA5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4"/>
        </w:rPr>
        <w:t>Учебно-тематический план 8 класса:</w:t>
      </w:r>
    </w:p>
    <w:tbl>
      <w:tblPr>
        <w:tblpPr w:leftFromText="180" w:rightFromText="180" w:vertAnchor="text" w:horzAnchor="page" w:tblpXSpec="center" w:tblpY="86"/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68"/>
        <w:gridCol w:w="6"/>
        <w:gridCol w:w="4207"/>
        <w:gridCol w:w="1810"/>
        <w:gridCol w:w="2124"/>
      </w:tblGrid>
      <w:tr w:rsidR="00D11026" w:rsidTr="00D11026">
        <w:trPr>
          <w:cantSplit/>
          <w:trHeight w:val="413"/>
        </w:trPr>
        <w:tc>
          <w:tcPr>
            <w:tcW w:w="1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26" w:rsidRDefault="00D1102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11026" w:rsidRDefault="00D1102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раздела</w:t>
            </w:r>
          </w:p>
        </w:tc>
        <w:tc>
          <w:tcPr>
            <w:tcW w:w="4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26" w:rsidRDefault="00D1102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26" w:rsidRDefault="00D1102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1026" w:rsidRDefault="00D1102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Практические работы</w:t>
            </w:r>
          </w:p>
        </w:tc>
      </w:tr>
      <w:tr w:rsidR="00D11026" w:rsidTr="00D11026">
        <w:trPr>
          <w:cantSplit/>
          <w:trHeight w:val="83"/>
        </w:trPr>
        <w:tc>
          <w:tcPr>
            <w:tcW w:w="53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26" w:rsidRDefault="00D11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26" w:rsidRDefault="00D11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26" w:rsidRDefault="00D11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26" w:rsidRDefault="00D11026">
            <w:pPr>
              <w:spacing w:line="240" w:lineRule="atLeast"/>
              <w:rPr>
                <w:rFonts w:ascii="Times New Roman" w:hAnsi="Times New Roman"/>
                <w:b/>
                <w:sz w:val="4"/>
                <w:szCs w:val="24"/>
              </w:rPr>
            </w:pPr>
          </w:p>
        </w:tc>
      </w:tr>
      <w:tr w:rsidR="00D11026" w:rsidTr="00D11026">
        <w:trPr>
          <w:trHeight w:val="468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26" w:rsidRDefault="00D1102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26" w:rsidRDefault="00D1102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26" w:rsidRDefault="00D1102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26" w:rsidRDefault="00D1102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11026" w:rsidTr="00D11026">
        <w:trPr>
          <w:trHeight w:val="468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26" w:rsidRDefault="00D1102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26" w:rsidRDefault="00D1102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изучения и исследования территории Тувы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26" w:rsidRDefault="00D1102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26" w:rsidRDefault="00D1102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11026" w:rsidTr="00D11026">
        <w:trPr>
          <w:trHeight w:val="468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26" w:rsidRDefault="00D1102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26" w:rsidRDefault="00D11026">
            <w:pPr>
              <w:pStyle w:val="a6"/>
            </w:pPr>
            <w:r>
              <w:t>Особенности экономико-географического положения Тувы</w:t>
            </w:r>
          </w:p>
          <w:p w:rsidR="00D11026" w:rsidRDefault="00D1102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26" w:rsidRDefault="00D1102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26" w:rsidRDefault="00D1102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11026" w:rsidTr="00D11026">
        <w:trPr>
          <w:trHeight w:val="468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26" w:rsidRDefault="00D1102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26" w:rsidRDefault="00D1102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Природа Тувы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26" w:rsidRDefault="00D1102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26" w:rsidRDefault="00D1102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11026" w:rsidTr="00D11026">
        <w:trPr>
          <w:trHeight w:val="468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26" w:rsidRDefault="00D1102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26" w:rsidRDefault="00D1102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и хозяйство Тувы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26" w:rsidRDefault="00D1102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26" w:rsidRDefault="00D1102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026" w:rsidTr="00D11026">
        <w:trPr>
          <w:trHeight w:val="468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26" w:rsidRDefault="00D1102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26" w:rsidRDefault="00D1102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26" w:rsidRDefault="00D1102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026" w:rsidRDefault="00D11026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11026" w:rsidRDefault="00D11026" w:rsidP="00D11026">
      <w:pPr>
        <w:spacing w:line="240" w:lineRule="atLeast"/>
        <w:ind w:firstLine="720"/>
        <w:jc w:val="center"/>
        <w:rPr>
          <w:rFonts w:ascii="Times New Roman" w:hAnsi="Times New Roman"/>
          <w:b/>
          <w:sz w:val="20"/>
          <w:szCs w:val="20"/>
        </w:rPr>
      </w:pPr>
    </w:p>
    <w:p w:rsidR="00D11026" w:rsidRDefault="00D11026" w:rsidP="007B3FA5">
      <w:pPr>
        <w:spacing w:line="24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СОДЕРЖАНИЕ ПРОГРАММЫ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8  класс </w:t>
      </w:r>
      <w:r w:rsidR="007B3FA5">
        <w:rPr>
          <w:rFonts w:ascii="Times New Roman" w:hAnsi="Times New Roman"/>
          <w:bCs/>
          <w:color w:val="000000"/>
          <w:sz w:val="20"/>
          <w:szCs w:val="20"/>
        </w:rPr>
        <w:t xml:space="preserve"> (34 ч, 1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 часа в неделю)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ВВЕДЕНИЕ</w:t>
      </w:r>
      <w:r>
        <w:rPr>
          <w:rFonts w:ascii="Times New Roman" w:hAnsi="Times New Roman"/>
          <w:color w:val="000000"/>
          <w:sz w:val="20"/>
          <w:szCs w:val="20"/>
        </w:rPr>
        <w:t>(1ч)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Что изучает география Тувы. Источники географических знаний.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История изучения и исследования территории Тувы  (2ч)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 заселения и освоения территории Тувы.История изучения и исследования территории Тувы в дореволюционный период, в период ТНР, Советские годы и в современное    время.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«Природа Тувы»10 часов</w:t>
      </w:r>
    </w:p>
    <w:p w:rsidR="00D11026" w:rsidRDefault="00D11026" w:rsidP="00D11026">
      <w:pPr>
        <w:pStyle w:val="a6"/>
        <w:rPr>
          <w:b/>
        </w:rPr>
      </w:pPr>
      <w:r>
        <w:rPr>
          <w:b/>
          <w:bCs/>
          <w:color w:val="000000"/>
        </w:rPr>
        <w:t>Тема 1:</w:t>
      </w:r>
      <w:r>
        <w:rPr>
          <w:b/>
        </w:rPr>
        <w:t>Особенности экономико-географического положения Тувы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Виды  географического  положения </w:t>
      </w:r>
      <w:r>
        <w:t>Тувы</w:t>
      </w:r>
      <w:r>
        <w:rPr>
          <w:rFonts w:ascii="Times New Roman" w:hAnsi="Times New Roman"/>
          <w:color w:val="000000"/>
          <w:sz w:val="24"/>
          <w:szCs w:val="24"/>
        </w:rPr>
        <w:t>: физико-географическое,   математико-географическое, экономико-географическое, транспортно-географическое, геополитическое, этнокультурное и эколого-географическое положения. Уровни (масштабы) географическо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го </w:t>
      </w:r>
      <w:r>
        <w:rPr>
          <w:rFonts w:ascii="Times New Roman" w:hAnsi="Times New Roman"/>
          <w:color w:val="000000"/>
          <w:sz w:val="24"/>
          <w:szCs w:val="24"/>
        </w:rPr>
        <w:t xml:space="preserve">положения.  Сравнение географического  положения </w:t>
      </w:r>
      <w:r>
        <w:t>Тувы</w:t>
      </w:r>
      <w:r>
        <w:rPr>
          <w:rFonts w:ascii="Times New Roman" w:hAnsi="Times New Roman"/>
          <w:color w:val="000000"/>
          <w:sz w:val="24"/>
          <w:szCs w:val="24"/>
        </w:rPr>
        <w:t xml:space="preserve"> и положения других субъектов. </w:t>
      </w:r>
      <w:r>
        <w:rPr>
          <w:rFonts w:ascii="Times New Roman" w:hAnsi="Times New Roman"/>
          <w:bCs/>
          <w:color w:val="000000"/>
          <w:sz w:val="24"/>
          <w:szCs w:val="24"/>
        </w:rPr>
        <w:t>Границы и административно-территориальное устройство</w:t>
      </w:r>
      <w:r>
        <w:t xml:space="preserve"> Тувы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Практические работы. 1. Характеристика </w:t>
      </w:r>
      <w:r>
        <w:t>экономико</w:t>
      </w:r>
      <w:r>
        <w:rPr>
          <w:rFonts w:ascii="Times New Roman" w:hAnsi="Times New Roman"/>
          <w:color w:val="000000"/>
          <w:sz w:val="24"/>
          <w:szCs w:val="24"/>
        </w:rPr>
        <w:t xml:space="preserve">-географического положения </w:t>
      </w:r>
      <w:r>
        <w:t>Тувы</w:t>
      </w:r>
      <w:r>
        <w:rPr>
          <w:rFonts w:ascii="Times New Roman" w:hAnsi="Times New Roman"/>
          <w:color w:val="000000"/>
          <w:sz w:val="24"/>
          <w:szCs w:val="24"/>
        </w:rPr>
        <w:t xml:space="preserve"> . Сравнение ГП Р.Т с ГП других субъектов. 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Тема 2 ПРИРОДА ТУВЫ: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Геологическое строение, рельеф и полезные ископаемые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Геологическая история и геологическое строение территории. Устойчивые и подвижные участ</w:t>
      </w:r>
      <w:r>
        <w:rPr>
          <w:rFonts w:ascii="Times New Roman" w:hAnsi="Times New Roman"/>
          <w:color w:val="000000"/>
          <w:sz w:val="24"/>
          <w:szCs w:val="24"/>
        </w:rPr>
        <w:softHyphen/>
        <w:t>ки земной коры. Основные этапы геологической исто</w:t>
      </w:r>
      <w:r>
        <w:rPr>
          <w:rFonts w:ascii="Times New Roman" w:hAnsi="Times New Roman"/>
          <w:color w:val="000000"/>
          <w:sz w:val="24"/>
          <w:szCs w:val="24"/>
        </w:rPr>
        <w:softHyphen/>
        <w:t>рии формирования земной коры на территории стра</w:t>
      </w:r>
      <w:r>
        <w:rPr>
          <w:rFonts w:ascii="Times New Roman" w:hAnsi="Times New Roman"/>
          <w:color w:val="000000"/>
          <w:sz w:val="24"/>
          <w:szCs w:val="24"/>
        </w:rPr>
        <w:softHyphen/>
        <w:t>ны. Основные тектонические структуры.</w:t>
      </w:r>
    </w:p>
    <w:p w:rsidR="00D11026" w:rsidRDefault="00D11026" w:rsidP="00D11026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Рельеф: основные формы, их связь со стро</w:t>
      </w:r>
      <w:r>
        <w:rPr>
          <w:rFonts w:ascii="Times New Roman" w:hAnsi="Times New Roman"/>
          <w:color w:val="000000"/>
          <w:sz w:val="24"/>
          <w:szCs w:val="24"/>
        </w:rPr>
        <w:softHyphen/>
        <w:t>ением литосферы. Горы и равнины. Влияние внутрен</w:t>
      </w:r>
      <w:r>
        <w:rPr>
          <w:rFonts w:ascii="Times New Roman" w:hAnsi="Times New Roman"/>
          <w:color w:val="000000"/>
          <w:sz w:val="24"/>
          <w:szCs w:val="24"/>
        </w:rPr>
        <w:softHyphen/>
        <w:t>них и внешних процессов на формирование рельефа, Движение земной коры. Области современного горообразования,   землетрясений  и  вулканизма.   Современные рельефообразующие процессы и опасные природные явления. Древнее и современное оледенения, Стихийные природные явления в литосфере. Влияние литосферы и рельефа на другие компоненты природ Человек и литосфера.  Закономерности размещения месторождений   полезных   ископаемых.   Минеральные ресурсы страны и проблемы их рационального: использования. Изменение рельефа человеком. Влияние литосферы на жизнь и хозяйственную деятельность человека.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Практическая  работа.</w:t>
      </w:r>
      <w:r>
        <w:rPr>
          <w:rFonts w:ascii="Times New Roman" w:hAnsi="Times New Roman"/>
          <w:color w:val="000000"/>
          <w:sz w:val="24"/>
          <w:szCs w:val="24"/>
        </w:rPr>
        <w:t xml:space="preserve"> Объяснение зависимости распо</w:t>
      </w:r>
      <w:r>
        <w:rPr>
          <w:rFonts w:ascii="Times New Roman" w:hAnsi="Times New Roman"/>
          <w:color w:val="000000"/>
          <w:sz w:val="24"/>
          <w:szCs w:val="24"/>
        </w:rPr>
        <w:softHyphen/>
        <w:t>ложения крупных форм рельефа и месторождений полез</w:t>
      </w:r>
      <w:r>
        <w:rPr>
          <w:rFonts w:ascii="Times New Roman" w:hAnsi="Times New Roman"/>
          <w:color w:val="000000"/>
          <w:sz w:val="24"/>
          <w:szCs w:val="24"/>
        </w:rPr>
        <w:softHyphen/>
        <w:t>ных ископаемых от строения земной коры на примере отдельных территорий.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Тема 2: Климат и климатические ресурсы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Факторы, определяющие климат Тувы: влияние географической широты, подстилающей поверх</w:t>
      </w:r>
      <w:r>
        <w:rPr>
          <w:rFonts w:ascii="Times New Roman" w:hAnsi="Times New Roman"/>
          <w:color w:val="000000"/>
          <w:sz w:val="24"/>
          <w:szCs w:val="24"/>
        </w:rPr>
        <w:softHyphen/>
        <w:t>ности, циркуляции воздушных масс. Циклоны и антициклоны. Закономерности распределения тепла и влаги на территории страны (средние температуры января и июля, осадки, испарение, испаря</w:t>
      </w:r>
      <w:r>
        <w:rPr>
          <w:rFonts w:ascii="Times New Roman" w:hAnsi="Times New Roman"/>
          <w:color w:val="000000"/>
          <w:sz w:val="24"/>
          <w:szCs w:val="24"/>
        </w:rPr>
        <w:softHyphen/>
        <w:t>емость, коэффициент увлажнения). Сезонность кли</w:t>
      </w:r>
      <w:r>
        <w:rPr>
          <w:rFonts w:ascii="Times New Roman" w:hAnsi="Times New Roman"/>
          <w:color w:val="000000"/>
          <w:sz w:val="24"/>
          <w:szCs w:val="24"/>
        </w:rPr>
        <w:softHyphen/>
        <w:t>мата.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Комфортность  (дискомфортность) климатических условий. Изменение климата под влиянием естественных факторов.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Климат и человек. Влияние климата на быт человека, его жилище, одежду, способы передвижения, здоровье.   Опасные  и  неблагоприятные  климатические явления. Методы изучения и прогнозирования климатических явлений. </w:t>
      </w:r>
    </w:p>
    <w:p w:rsidR="00D11026" w:rsidRDefault="00D11026" w:rsidP="00D11026">
      <w:pPr>
        <w:spacing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Практические работы.</w:t>
      </w:r>
      <w:r>
        <w:rPr>
          <w:rFonts w:ascii="Times New Roman" w:hAnsi="Times New Roman"/>
          <w:color w:val="000000"/>
          <w:sz w:val="24"/>
          <w:szCs w:val="24"/>
        </w:rPr>
        <w:t xml:space="preserve"> 1. Определение по картам зако</w:t>
      </w:r>
      <w:r>
        <w:rPr>
          <w:rFonts w:ascii="Times New Roman" w:hAnsi="Times New Roman"/>
          <w:color w:val="000000"/>
          <w:sz w:val="24"/>
          <w:szCs w:val="24"/>
        </w:rPr>
        <w:softHyphen/>
        <w:t xml:space="preserve">номерностей распределения солнечной радиации, радиационного баланса. Выявление особенностей распределения средних температур января и июля, годового количества осадков по территории. 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Тема 3: Внутренние воды и водные ресурсы</w:t>
      </w:r>
    </w:p>
    <w:p w:rsidR="00D11026" w:rsidRDefault="00D11026" w:rsidP="00D11026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Особая роль воды в природе и хозяйстве. Виды вод  суши на территории Тувы. Главные речные системы,  водоразделы,   бассейны.   Распределение  рек   по бассейнам. Питание, режим, расход, годовой сток рек, ледовый режим. Опасные явления, связан</w:t>
      </w:r>
      <w:r>
        <w:rPr>
          <w:rFonts w:ascii="Times New Roman" w:hAnsi="Times New Roman"/>
          <w:color w:val="000000"/>
          <w:sz w:val="24"/>
          <w:szCs w:val="24"/>
        </w:rPr>
        <w:softHyphen/>
        <w:t>ные с водами (паводки, наводнения, лавины, сели), их предупреждение.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Важнейшие озера, их происхождение. Болота. Подземные воды. Ледники. Многолетняя мерзлота.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Водные ресурсы и человек. Неравномерность рас</w:t>
      </w:r>
      <w:r>
        <w:rPr>
          <w:rFonts w:ascii="Times New Roman" w:hAnsi="Times New Roman"/>
          <w:color w:val="000000"/>
          <w:sz w:val="24"/>
          <w:szCs w:val="24"/>
        </w:rPr>
        <w:softHyphen/>
        <w:t>пределения водных ресурсов. Рост их потребления и загрязнения. Пути сохранения качества водных ресурсов.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Внутренние воды и водные ресурсы своего региона и своей местности.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Практические работы.</w:t>
      </w:r>
      <w:r>
        <w:rPr>
          <w:rFonts w:ascii="Times New Roman" w:hAnsi="Times New Roman"/>
          <w:color w:val="000000"/>
          <w:sz w:val="24"/>
          <w:szCs w:val="24"/>
        </w:rPr>
        <w:t>1. Составление характеристики одной из рек с использованием тематических карт и климатограмм. Определение возможностей ее хозяйственного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использования. 2. Объяснение закономерностей размещения разных видов вод суши и связанных с ними опасных природных явлений на территории Тувы в зависимости рельефа и климата.  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Тема 4: Почва и почвенные ресурсы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Почва — особый компонент природы. Особенности почв Тувы. Почва — на</w:t>
      </w:r>
      <w:r>
        <w:rPr>
          <w:rFonts w:ascii="Times New Roman" w:hAnsi="Times New Roman"/>
          <w:color w:val="000000"/>
          <w:sz w:val="24"/>
          <w:szCs w:val="24"/>
        </w:rPr>
        <w:softHyphen/>
        <w:t>циональное богатство. Факторы образование почв, их основные типы, свойства, различия в плодородии. Разнообразие и закономерности распространения почв.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Человек и почва. Почвенные ресурсы России. Из</w:t>
      </w:r>
      <w:r>
        <w:rPr>
          <w:rFonts w:ascii="Times New Roman" w:hAnsi="Times New Roman"/>
          <w:color w:val="000000"/>
          <w:sz w:val="24"/>
          <w:szCs w:val="24"/>
        </w:rPr>
        <w:softHyphen/>
        <w:t>менение почв в процессе их хозяйственного использо</w:t>
      </w:r>
      <w:r>
        <w:rPr>
          <w:rFonts w:ascii="Times New Roman" w:hAnsi="Times New Roman"/>
          <w:color w:val="000000"/>
          <w:sz w:val="24"/>
          <w:szCs w:val="24"/>
        </w:rPr>
        <w:softHyphen/>
        <w:t>вания. Мелиорация земель и охрана почв: борьба эрозией и загрязнением.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своего региона и своей местнос</w:t>
      </w:r>
      <w:r>
        <w:rPr>
          <w:rFonts w:ascii="Times New Roman" w:hAnsi="Times New Roman"/>
          <w:color w:val="000000"/>
          <w:sz w:val="24"/>
          <w:szCs w:val="24"/>
        </w:rPr>
        <w:softHyphen/>
        <w:t>ти.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Практическая работа.</w:t>
      </w:r>
      <w:r>
        <w:rPr>
          <w:rFonts w:ascii="Times New Roman" w:hAnsi="Times New Roman"/>
          <w:color w:val="000000"/>
          <w:sz w:val="24"/>
          <w:szCs w:val="24"/>
        </w:rPr>
        <w:t>Выявление условий почвообразования основных земельных типов почв (количество тепла,влаги, рельеф, характер растительности) и оценка их плодородия. Знакомство с образцами почв своей местности.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Тема 5: Растительный и животный мир. Биологические ресурсы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Растительный и животный мир Тувы : видовое разнообразие, факторы, определяющие его облик. Особенности растительности и животного мира природных зон Тувы .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Биологические ресурсы, их рациональное использование. Меры по охране растительного и животного мира. </w:t>
      </w:r>
      <w:r>
        <w:rPr>
          <w:rFonts w:ascii="Times New Roman" w:hAnsi="Times New Roman"/>
          <w:b/>
          <w:color w:val="000000"/>
          <w:sz w:val="24"/>
          <w:szCs w:val="24"/>
        </w:rPr>
        <w:t>Практическая работа.</w:t>
      </w:r>
      <w:r>
        <w:rPr>
          <w:rFonts w:ascii="Times New Roman" w:hAnsi="Times New Roman"/>
          <w:color w:val="000000"/>
          <w:sz w:val="24"/>
          <w:szCs w:val="24"/>
        </w:rPr>
        <w:t xml:space="preserve"> Составление прогноза изменений растительного и животного мира при заданных условиях изменения других компонентов природного комплекса.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Тема 6: Природное районирование</w:t>
      </w:r>
    </w:p>
    <w:p w:rsidR="00D11026" w:rsidRDefault="00D11026" w:rsidP="00D11026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Природная зоны Тувы . Ее экологические проблемы.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Практическая работа. </w:t>
      </w:r>
      <w:r>
        <w:rPr>
          <w:rFonts w:ascii="Times New Roman" w:hAnsi="Times New Roman"/>
          <w:sz w:val="24"/>
          <w:szCs w:val="24"/>
        </w:rPr>
        <w:t>Выявление по картам зависимостей между компонентами природы  на примере одной из ПЗ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color w:val="000000"/>
          <w:sz w:val="28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«Население и хозяйство Тувы» 19 часов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Численность населения Тувы</w:t>
      </w:r>
      <w:r>
        <w:rPr>
          <w:rFonts w:ascii="Times New Roman" w:hAnsi="Times New Roman"/>
          <w:color w:val="000000"/>
          <w:sz w:val="24"/>
          <w:szCs w:val="24"/>
        </w:rPr>
        <w:t>. Роль  миграций в динамике населенияТувы. Своеобразие половозрастной пирамиды. Национальный состав населения.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Тува—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многонациональная республика. </w:t>
      </w:r>
      <w:r>
        <w:rPr>
          <w:rFonts w:ascii="Times New Roman" w:hAnsi="Times New Roman"/>
          <w:color w:val="000000"/>
          <w:sz w:val="24"/>
          <w:szCs w:val="24"/>
        </w:rPr>
        <w:t>Многонациональность как специфический фактор форми</w:t>
      </w:r>
      <w:r>
        <w:rPr>
          <w:rFonts w:ascii="Times New Roman" w:hAnsi="Times New Roman"/>
          <w:color w:val="000000"/>
          <w:sz w:val="24"/>
          <w:szCs w:val="24"/>
        </w:rPr>
        <w:softHyphen/>
        <w:t>рования и развития Тувы. Межнациональные про</w:t>
      </w:r>
      <w:r>
        <w:rPr>
          <w:rFonts w:ascii="Times New Roman" w:hAnsi="Times New Roman"/>
          <w:color w:val="000000"/>
          <w:sz w:val="24"/>
          <w:szCs w:val="24"/>
        </w:rPr>
        <w:softHyphen/>
        <w:t>блемы. География ре</w:t>
      </w:r>
      <w:r>
        <w:rPr>
          <w:rFonts w:ascii="Times New Roman" w:hAnsi="Times New Roman"/>
          <w:color w:val="000000"/>
          <w:sz w:val="24"/>
          <w:szCs w:val="24"/>
        </w:rPr>
        <w:softHyphen/>
        <w:t>лигий.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 Городское и сельское население Тувы.</w:t>
      </w:r>
      <w:r>
        <w:rPr>
          <w:rFonts w:ascii="Times New Roman" w:hAnsi="Times New Roman"/>
          <w:color w:val="000000"/>
          <w:sz w:val="24"/>
          <w:szCs w:val="24"/>
        </w:rPr>
        <w:t xml:space="preserve"> Концентрация населения в городах и обострение в них социально-эконо</w:t>
      </w:r>
      <w:r>
        <w:rPr>
          <w:rFonts w:ascii="Times New Roman" w:hAnsi="Times New Roman"/>
          <w:color w:val="000000"/>
          <w:sz w:val="24"/>
          <w:szCs w:val="24"/>
        </w:rPr>
        <w:softHyphen/>
        <w:t>мических и экологических проблем. Сельская местность. Географические особенности рас</w:t>
      </w:r>
      <w:r>
        <w:rPr>
          <w:rFonts w:ascii="Times New Roman" w:hAnsi="Times New Roman"/>
          <w:color w:val="000000"/>
          <w:sz w:val="24"/>
          <w:szCs w:val="24"/>
        </w:rPr>
        <w:softHyphen/>
        <w:t>селения сельского населения. Современные социаль</w:t>
      </w:r>
      <w:r>
        <w:rPr>
          <w:rFonts w:ascii="Times New Roman" w:hAnsi="Times New Roman"/>
          <w:color w:val="000000"/>
          <w:sz w:val="24"/>
          <w:szCs w:val="24"/>
        </w:rPr>
        <w:softHyphen/>
        <w:t>ные проблемы села.Географические особенности размещения населе</w:t>
      </w:r>
      <w:r>
        <w:rPr>
          <w:rFonts w:ascii="Times New Roman" w:hAnsi="Times New Roman"/>
          <w:color w:val="000000"/>
          <w:sz w:val="24"/>
          <w:szCs w:val="24"/>
        </w:rPr>
        <w:softHyphen/>
        <w:t>ния: их обусловленность природными, исторически</w:t>
      </w:r>
      <w:r>
        <w:rPr>
          <w:rFonts w:ascii="Times New Roman" w:hAnsi="Times New Roman"/>
          <w:color w:val="000000"/>
          <w:sz w:val="24"/>
          <w:szCs w:val="24"/>
        </w:rPr>
        <w:softHyphen/>
        <w:t>ми и социально-экономическими факторами. Зоны расселения.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>Трудовые ресурсы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Люди и труд. </w:t>
      </w:r>
      <w:r>
        <w:rPr>
          <w:rFonts w:ascii="Times New Roman" w:hAnsi="Times New Roman"/>
          <w:color w:val="000000"/>
          <w:sz w:val="24"/>
          <w:szCs w:val="24"/>
        </w:rPr>
        <w:t>Экономически активное население и трудовые ресурсы, их роль в развитии и размеще</w:t>
      </w:r>
      <w:r>
        <w:rPr>
          <w:rFonts w:ascii="Times New Roman" w:hAnsi="Times New Roman"/>
          <w:color w:val="000000"/>
          <w:sz w:val="24"/>
          <w:szCs w:val="24"/>
        </w:rPr>
        <w:softHyphen/>
        <w:t>нии хозяйства. Занятость,   изменения   структуры   занятости   населения. Проблемы безработицы.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Повышение качества населения страны и качества его жизни — важнейшая социально-экономическая проблема.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Уровень развития хозяйства</w:t>
      </w:r>
      <w:r>
        <w:rPr>
          <w:rFonts w:ascii="Times New Roman" w:hAnsi="Times New Roman"/>
          <w:color w:val="000000"/>
          <w:sz w:val="24"/>
          <w:szCs w:val="24"/>
        </w:rPr>
        <w:t>. Предприятие — первичная основа хозяйства. Деление хозяйства на отрасли, межотраслевые комплексы и сектора. Отраслевая, функциональная и территориальная структуры хозяйства Тувы.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Первичный сектор экономики — отрасли, эксплуатирующие природу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Состав первичного сектора, особенности входящих в него отраслей. Понятие природных ресурсов, их классификации. Природно-ресурсный потенциал Тувы, его оценка, проблемы и перспективы использова</w:t>
      </w:r>
      <w:r>
        <w:rPr>
          <w:rFonts w:ascii="Times New Roman" w:hAnsi="Times New Roman"/>
          <w:color w:val="000000"/>
          <w:sz w:val="24"/>
          <w:szCs w:val="24"/>
        </w:rPr>
        <w:softHyphen/>
        <w:t>ния. Основные ресурсные базы.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Сельское хозяйство. </w:t>
      </w:r>
      <w:r>
        <w:rPr>
          <w:rFonts w:ascii="Times New Roman" w:hAnsi="Times New Roman"/>
          <w:color w:val="000000"/>
          <w:sz w:val="24"/>
          <w:szCs w:val="24"/>
        </w:rPr>
        <w:t>Отличия сельского хозяйст</w:t>
      </w:r>
      <w:r>
        <w:rPr>
          <w:rFonts w:ascii="Times New Roman" w:hAnsi="Times New Roman"/>
          <w:color w:val="000000"/>
          <w:sz w:val="24"/>
          <w:szCs w:val="24"/>
        </w:rPr>
        <w:softHyphen/>
        <w:t>ва от других хозяйственных отраслей и регионов Тувы. Земля — глав</w:t>
      </w:r>
      <w:r>
        <w:rPr>
          <w:rFonts w:ascii="Times New Roman" w:hAnsi="Times New Roman"/>
          <w:color w:val="000000"/>
          <w:sz w:val="24"/>
          <w:szCs w:val="24"/>
        </w:rPr>
        <w:softHyphen/>
        <w:t xml:space="preserve">ное богатство Тувы. Сельскохозяйственные угодья, их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структура. Роль мелиорации в развитии сельского  хозяйства Тувы.   Понятие   об   агропромышленном комплексе (АПК). Основные проблемы развития АПК Тувы..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Земледелие. Ведущая роль зернового хозяйства. География выращивания важнейших зерновых и овощных культур, картофеля.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Животноводство. Ведущая роль скотоводства. География основных отраслей животноводства.</w:t>
      </w:r>
    </w:p>
    <w:p w:rsidR="00D11026" w:rsidRDefault="00D11026" w:rsidP="00D11026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Лесное хозяйство. </w:t>
      </w:r>
      <w:r>
        <w:rPr>
          <w:rFonts w:ascii="Times New Roman" w:hAnsi="Times New Roman"/>
          <w:color w:val="000000"/>
          <w:sz w:val="24"/>
          <w:szCs w:val="24"/>
        </w:rPr>
        <w:t>Роль леса в жизни людей. Леса — важная часть ее национального богатства республики Тыва. География лесов эксплуатационного назначения.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Охота. </w:t>
      </w:r>
      <w:r>
        <w:rPr>
          <w:rFonts w:ascii="Times New Roman" w:hAnsi="Times New Roman"/>
          <w:color w:val="000000"/>
          <w:sz w:val="24"/>
          <w:szCs w:val="24"/>
        </w:rPr>
        <w:t>Заготовка пушнины — традиционная от</w:t>
      </w:r>
      <w:r>
        <w:rPr>
          <w:rFonts w:ascii="Times New Roman" w:hAnsi="Times New Roman"/>
          <w:color w:val="000000"/>
          <w:sz w:val="24"/>
          <w:szCs w:val="24"/>
        </w:rPr>
        <w:softHyphen/>
        <w:t>расль экономики. География пушного промысла. Выращивание пушного зверя.</w:t>
      </w:r>
    </w:p>
    <w:p w:rsidR="00D11026" w:rsidRDefault="00D11026" w:rsidP="00D11026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Рыбное </w:t>
      </w:r>
      <w:r>
        <w:rPr>
          <w:rFonts w:ascii="Times New Roman" w:hAnsi="Times New Roman"/>
          <w:iCs/>
          <w:color w:val="000000"/>
          <w:sz w:val="24"/>
          <w:szCs w:val="24"/>
        </w:rPr>
        <w:t>хозяйство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Вторичный сектор экономики - отрасли, перерабатывающие сырье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Топливно-энергетический комплекс (ТЭК), </w:t>
      </w:r>
      <w:r>
        <w:rPr>
          <w:rFonts w:ascii="Times New Roman" w:hAnsi="Times New Roman"/>
          <w:color w:val="000000"/>
          <w:sz w:val="24"/>
          <w:szCs w:val="24"/>
        </w:rPr>
        <w:t>его состав, место и значе</w:t>
      </w:r>
      <w:r>
        <w:rPr>
          <w:rFonts w:ascii="Times New Roman" w:hAnsi="Times New Roman"/>
          <w:color w:val="000000"/>
          <w:sz w:val="24"/>
          <w:szCs w:val="24"/>
        </w:rPr>
        <w:softHyphen/>
        <w:t>ние в хозяйстве, связь с другими комплексами. Топливно-энергетические ресурсы и топливно-энергетический баланс. Современные проблемы ТЭК. Развитие ТЭК и охрана окружающей среды.</w:t>
      </w:r>
    </w:p>
    <w:p w:rsidR="00D11026" w:rsidRDefault="00D11026" w:rsidP="00D11026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Угольная промышленность.</w:t>
      </w:r>
      <w:r>
        <w:rPr>
          <w:rFonts w:ascii="Times New Roman" w:hAnsi="Times New Roman"/>
          <w:color w:val="000000"/>
          <w:sz w:val="24"/>
          <w:szCs w:val="24"/>
        </w:rPr>
        <w:t xml:space="preserve"> Виды угля и способы их добычи. Главные угольные бассейны, их хозяйственная оценка, Соци</w:t>
      </w:r>
      <w:r>
        <w:rPr>
          <w:rFonts w:ascii="Times New Roman" w:hAnsi="Times New Roman"/>
          <w:color w:val="000000"/>
          <w:sz w:val="24"/>
          <w:szCs w:val="24"/>
        </w:rPr>
        <w:softHyphen/>
        <w:t>альные и экологические проблемы угледобывающих регионов.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Электроэнергетика. Типы электростанций, их достоинст</w:t>
      </w:r>
      <w:r>
        <w:rPr>
          <w:rFonts w:ascii="Times New Roman" w:hAnsi="Times New Roman"/>
          <w:color w:val="000000"/>
          <w:sz w:val="24"/>
          <w:szCs w:val="24"/>
        </w:rPr>
        <w:softHyphen/>
        <w:t>ва и недостатки, факторы размещения. Доля различных типов стан</w:t>
      </w:r>
      <w:r>
        <w:rPr>
          <w:rFonts w:ascii="Times New Roman" w:hAnsi="Times New Roman"/>
          <w:color w:val="000000"/>
          <w:sz w:val="24"/>
          <w:szCs w:val="24"/>
        </w:rPr>
        <w:softHyphen/>
        <w:t>ций в производстве электроэнергии. Крупнейшие электростанции. Формирование энергосистем. Негативное влияние различных типов электростанций на окружающую среду.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Отрасли, производящие конструкционные материалы и химические вещества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Классификация конструкционных материалов, проблемы про</w:t>
      </w:r>
      <w:r>
        <w:rPr>
          <w:rFonts w:ascii="Times New Roman" w:hAnsi="Times New Roman"/>
          <w:color w:val="000000"/>
          <w:sz w:val="24"/>
          <w:szCs w:val="24"/>
        </w:rPr>
        <w:softHyphen/>
        <w:t>порциональности производящих их отраслей.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Металлургия, </w:t>
      </w:r>
      <w:r>
        <w:rPr>
          <w:rFonts w:ascii="Times New Roman" w:hAnsi="Times New Roman"/>
          <w:color w:val="000000"/>
          <w:sz w:val="24"/>
          <w:szCs w:val="24"/>
        </w:rPr>
        <w:t>ее состав и структура, место в хозяйстве, связь с дру</w:t>
      </w:r>
      <w:r>
        <w:rPr>
          <w:rFonts w:ascii="Times New Roman" w:hAnsi="Times New Roman"/>
          <w:color w:val="000000"/>
          <w:sz w:val="24"/>
          <w:szCs w:val="24"/>
        </w:rPr>
        <w:softHyphen/>
        <w:t xml:space="preserve">гими отраслями. </w:t>
      </w:r>
    </w:p>
    <w:p w:rsidR="00D11026" w:rsidRDefault="00D11026" w:rsidP="00D11026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Черная и цветная металлургия. </w:t>
      </w:r>
    </w:p>
    <w:p w:rsidR="00D11026" w:rsidRDefault="00D11026" w:rsidP="00D11026">
      <w:pPr>
        <w:pStyle w:val="a6"/>
      </w:pPr>
      <w:r>
        <w:rPr>
          <w:b/>
        </w:rPr>
        <w:t xml:space="preserve">Экономические районы Тувы. </w:t>
      </w:r>
      <w:r>
        <w:t>Центральный и западный районы. Восточная Тува.</w:t>
      </w:r>
    </w:p>
    <w:p w:rsidR="00D11026" w:rsidRDefault="00D11026" w:rsidP="00D11026">
      <w:pPr>
        <w:pStyle w:val="a6"/>
      </w:pPr>
      <w:r>
        <w:t>Южный экономический район</w:t>
      </w:r>
    </w:p>
    <w:p w:rsidR="00D11026" w:rsidRDefault="00D11026" w:rsidP="00D11026">
      <w:pPr>
        <w:pStyle w:val="a6"/>
      </w:pPr>
      <w:r>
        <w:t xml:space="preserve"> Города и поселки Тувы:Кызл, Ак-Довурак, Шагонар, Чадан, Туран, пгт: Кызыл-Мажалык, Хову-Аксы, Каа-Хем. </w:t>
      </w:r>
    </w:p>
    <w:p w:rsidR="00D11026" w:rsidRDefault="00D11026" w:rsidP="00D11026">
      <w:pPr>
        <w:pStyle w:val="a6"/>
      </w:pPr>
    </w:p>
    <w:p w:rsidR="00D11026" w:rsidRDefault="00451625" w:rsidP="007B3FA5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bCs/>
          <w:color w:val="000000"/>
          <w:sz w:val="32"/>
          <w:szCs w:val="24"/>
        </w:rPr>
        <w:t xml:space="preserve">Планируемые результаты </w:t>
      </w:r>
    </w:p>
    <w:p w:rsidR="00D11026" w:rsidRDefault="00D11026" w:rsidP="00D11026">
      <w:pPr>
        <w:pStyle w:val="a5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Называть и (или) показывать:</w:t>
      </w:r>
    </w:p>
    <w:p w:rsidR="00D11026" w:rsidRDefault="00D11026" w:rsidP="00D11026">
      <w:pPr>
        <w:pStyle w:val="a5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предмет изучения географииТувы;</w:t>
      </w:r>
    </w:p>
    <w:p w:rsidR="00D11026" w:rsidRDefault="00D11026" w:rsidP="00D11026">
      <w:pPr>
        <w:pStyle w:val="a5"/>
        <w:numPr>
          <w:ilvl w:val="0"/>
          <w:numId w:val="8"/>
        </w:numPr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основные средства и методы получения геогра</w:t>
      </w:r>
      <w:r>
        <w:rPr>
          <w:rFonts w:ascii="Times New Roman" w:hAnsi="Times New Roman" w:cs="Times New Roman"/>
          <w:b w:val="0"/>
          <w:sz w:val="24"/>
          <w:szCs w:val="24"/>
        </w:rPr>
        <w:softHyphen/>
        <w:t>фической информации:</w:t>
      </w:r>
    </w:p>
    <w:p w:rsidR="00D11026" w:rsidRDefault="00D11026" w:rsidP="00D11026">
      <w:pPr>
        <w:pStyle w:val="a5"/>
        <w:numPr>
          <w:ilvl w:val="0"/>
          <w:numId w:val="8"/>
        </w:numPr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пограничные государства и субъекты;</w:t>
      </w:r>
    </w:p>
    <w:p w:rsidR="00D11026" w:rsidRDefault="00D11026" w:rsidP="00D11026">
      <w:pPr>
        <w:pStyle w:val="a5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особенности   географического  положения,   раз</w:t>
      </w:r>
      <w:r>
        <w:rPr>
          <w:rFonts w:ascii="Times New Roman" w:hAnsi="Times New Roman" w:cs="Times New Roman"/>
          <w:b w:val="0"/>
          <w:sz w:val="24"/>
          <w:szCs w:val="24"/>
        </w:rPr>
        <w:softHyphen/>
        <w:t>меры территории, протяженность границы Тувы;</w:t>
      </w:r>
    </w:p>
    <w:p w:rsidR="00D11026" w:rsidRDefault="00D11026" w:rsidP="00D11026">
      <w:pPr>
        <w:pStyle w:val="a5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основные геологические эры, структуры земной коры, сейсмически опасные территории;</w:t>
      </w:r>
    </w:p>
    <w:p w:rsidR="00D11026" w:rsidRDefault="00D11026" w:rsidP="00D11026">
      <w:pPr>
        <w:pStyle w:val="a5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климатообразующие факторы, особенности  по</w:t>
      </w:r>
      <w:r>
        <w:rPr>
          <w:rFonts w:ascii="Times New Roman" w:hAnsi="Times New Roman" w:cs="Times New Roman"/>
          <w:b w:val="0"/>
          <w:sz w:val="24"/>
          <w:szCs w:val="24"/>
        </w:rPr>
        <w:softHyphen/>
        <w:t>годы в циклонах и антициклонах;</w:t>
      </w:r>
    </w:p>
    <w:p w:rsidR="00D11026" w:rsidRDefault="00D11026" w:rsidP="00D11026">
      <w:pPr>
        <w:pStyle w:val="a5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распределение рек страны  по бассейнам рек и океа</w:t>
      </w:r>
      <w:r>
        <w:rPr>
          <w:rFonts w:ascii="Times New Roman" w:hAnsi="Times New Roman" w:cs="Times New Roman"/>
          <w:b w:val="0"/>
          <w:sz w:val="24"/>
          <w:szCs w:val="24"/>
        </w:rPr>
        <w:softHyphen/>
        <w:t>нов;</w:t>
      </w:r>
    </w:p>
    <w:p w:rsidR="00D11026" w:rsidRDefault="00D11026" w:rsidP="00D11026">
      <w:pPr>
        <w:pStyle w:val="a5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зональные   типы   почв,   их   главные   свойства, примеры мелиорации земель в разных кожуунах;</w:t>
      </w:r>
    </w:p>
    <w:p w:rsidR="00D11026" w:rsidRDefault="00D11026" w:rsidP="00D11026">
      <w:pPr>
        <w:pStyle w:val="a5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основные виды природных ресурсов и примеры их рационального и нерационального использова</w:t>
      </w:r>
      <w:r>
        <w:rPr>
          <w:rFonts w:ascii="Times New Roman" w:hAnsi="Times New Roman" w:cs="Times New Roman"/>
          <w:b w:val="0"/>
          <w:sz w:val="24"/>
          <w:szCs w:val="24"/>
        </w:rPr>
        <w:softHyphen/>
        <w:t>ния;</w:t>
      </w:r>
    </w:p>
    <w:p w:rsidR="00D11026" w:rsidRDefault="00D11026" w:rsidP="00D11026">
      <w:pPr>
        <w:pStyle w:val="a5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важнейшие   природно-хозяйственные   объекты Р.Т.,    в   том   числе   центры:    промышленные, транспортные, научно-информационные, финансо</w:t>
      </w:r>
      <w:r>
        <w:rPr>
          <w:rFonts w:ascii="Times New Roman" w:hAnsi="Times New Roman" w:cs="Times New Roman"/>
          <w:b w:val="0"/>
          <w:sz w:val="24"/>
          <w:szCs w:val="24"/>
        </w:rPr>
        <w:softHyphen/>
        <w:t>вые, торговые, рекреационные, культурно-истори</w:t>
      </w:r>
      <w:r>
        <w:rPr>
          <w:rFonts w:ascii="Times New Roman" w:hAnsi="Times New Roman" w:cs="Times New Roman"/>
          <w:b w:val="0"/>
          <w:sz w:val="24"/>
          <w:szCs w:val="24"/>
        </w:rPr>
        <w:softHyphen/>
        <w:t xml:space="preserve">ческие,   районы   нового  освоения,   </w:t>
      </w:r>
    </w:p>
    <w:p w:rsidR="00D11026" w:rsidRDefault="00D11026" w:rsidP="00D11026">
      <w:pPr>
        <w:pStyle w:val="a5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народы, наиболее распространенные языки, ре</w:t>
      </w:r>
      <w:r>
        <w:rPr>
          <w:rFonts w:ascii="Times New Roman" w:hAnsi="Times New Roman" w:cs="Times New Roman"/>
          <w:b w:val="0"/>
          <w:sz w:val="24"/>
          <w:szCs w:val="24"/>
        </w:rPr>
        <w:softHyphen/>
        <w:t>лигии;</w:t>
      </w:r>
    </w:p>
    <w:p w:rsidR="00D11026" w:rsidRDefault="00D11026" w:rsidP="00D11026">
      <w:pPr>
        <w:pStyle w:val="a5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примеры рационального и нерационального раз</w:t>
      </w:r>
      <w:r>
        <w:rPr>
          <w:rFonts w:ascii="Times New Roman" w:hAnsi="Times New Roman" w:cs="Times New Roman"/>
          <w:b w:val="0"/>
          <w:sz w:val="24"/>
          <w:szCs w:val="24"/>
        </w:rPr>
        <w:softHyphen/>
        <w:t>мещения производства;</w:t>
      </w:r>
    </w:p>
    <w:p w:rsidR="00D11026" w:rsidRDefault="00D11026" w:rsidP="00D11026">
      <w:pPr>
        <w:pStyle w:val="a5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объекты Всемирного культурного и природного наследия </w:t>
      </w:r>
    </w:p>
    <w:p w:rsidR="00D11026" w:rsidRDefault="00D11026" w:rsidP="00D11026">
      <w:pPr>
        <w:pStyle w:val="a5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районы, подверженные воздействию стихийных природных   явлений   (засухи,   наводнения,   сели, землетрясения и т. д.);</w:t>
      </w:r>
    </w:p>
    <w:p w:rsidR="00D11026" w:rsidRDefault="00D11026" w:rsidP="00D11026">
      <w:pPr>
        <w:pStyle w:val="a5"/>
        <w:numPr>
          <w:ilvl w:val="0"/>
          <w:numId w:val="8"/>
        </w:numPr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маршруты и территории  первооткрывателей и исследователей территории Тувы.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2. 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Определять </w:t>
      </w:r>
      <w:r>
        <w:rPr>
          <w:rFonts w:ascii="Times New Roman" w:hAnsi="Times New Roman"/>
          <w:b/>
          <w:color w:val="000000"/>
          <w:sz w:val="24"/>
          <w:szCs w:val="24"/>
        </w:rPr>
        <w:t>(изме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рять):</w:t>
      </w:r>
    </w:p>
    <w:p w:rsidR="00D11026" w:rsidRDefault="00D11026" w:rsidP="00D11026">
      <w:pPr>
        <w:pStyle w:val="a5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географическое положение объектов;</w:t>
      </w:r>
    </w:p>
    <w:p w:rsidR="00D11026" w:rsidRDefault="00D11026" w:rsidP="00D11026">
      <w:pPr>
        <w:pStyle w:val="a5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погоду по синоптической карте;</w:t>
      </w:r>
    </w:p>
    <w:p w:rsidR="00D11026" w:rsidRDefault="00D11026" w:rsidP="00D11026">
      <w:pPr>
        <w:pStyle w:val="a5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параметры природных и социально-экономиче</w:t>
      </w:r>
      <w:r>
        <w:rPr>
          <w:rFonts w:ascii="Times New Roman" w:hAnsi="Times New Roman" w:cs="Times New Roman"/>
          <w:b w:val="0"/>
          <w:sz w:val="24"/>
          <w:szCs w:val="24"/>
        </w:rPr>
        <w:softHyphen/>
        <w:t>ских объектов и явлений по различным источни</w:t>
      </w:r>
      <w:r>
        <w:rPr>
          <w:rFonts w:ascii="Times New Roman" w:hAnsi="Times New Roman" w:cs="Times New Roman"/>
          <w:b w:val="0"/>
          <w:sz w:val="24"/>
          <w:szCs w:val="24"/>
        </w:rPr>
        <w:softHyphen/>
        <w:t>кам информации.</w:t>
      </w: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3. 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Описывать:</w:t>
      </w:r>
    </w:p>
    <w:p w:rsidR="00D11026" w:rsidRDefault="00D11026" w:rsidP="00D11026">
      <w:pPr>
        <w:pStyle w:val="a5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географическое  положение  Тувы,   отдельных кожуунов и географических объектов, его виды (эко</w:t>
      </w:r>
      <w:r>
        <w:rPr>
          <w:rFonts w:ascii="Times New Roman" w:hAnsi="Times New Roman" w:cs="Times New Roman"/>
          <w:b w:val="0"/>
          <w:sz w:val="24"/>
          <w:szCs w:val="24"/>
        </w:rPr>
        <w:softHyphen/>
        <w:t>номико-географическое, геополитическое и т. д.);</w:t>
      </w:r>
    </w:p>
    <w:p w:rsidR="00D11026" w:rsidRDefault="00D11026" w:rsidP="00D11026">
      <w:pPr>
        <w:pStyle w:val="a5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образы    природно-хозяйственных  кожуунов ,    в том числе одного из районов нового промышленно</w:t>
      </w:r>
      <w:r>
        <w:rPr>
          <w:rFonts w:ascii="Times New Roman" w:hAnsi="Times New Roman" w:cs="Times New Roman"/>
          <w:b w:val="0"/>
          <w:sz w:val="24"/>
          <w:szCs w:val="24"/>
        </w:rPr>
        <w:softHyphen/>
        <w:t>го, сельскохозяйственного, городского, транспорт</w:t>
      </w:r>
      <w:r>
        <w:rPr>
          <w:rFonts w:ascii="Times New Roman" w:hAnsi="Times New Roman" w:cs="Times New Roman"/>
          <w:b w:val="0"/>
          <w:sz w:val="24"/>
          <w:szCs w:val="24"/>
        </w:rPr>
        <w:softHyphen/>
        <w:t>ного или рекреационного строительства;</w:t>
      </w:r>
    </w:p>
    <w:p w:rsidR="00D11026" w:rsidRDefault="00D11026" w:rsidP="00D11026">
      <w:pPr>
        <w:pStyle w:val="a5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особенности быта и религии Тувинцев.</w:t>
      </w:r>
    </w:p>
    <w:p w:rsidR="00D11026" w:rsidRDefault="00D11026" w:rsidP="00D11026">
      <w:pPr>
        <w:pStyle w:val="a5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11026" w:rsidRDefault="00D11026" w:rsidP="00D11026">
      <w:p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4. 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Объяснять:</w:t>
      </w:r>
    </w:p>
    <w:p w:rsidR="00D11026" w:rsidRDefault="00D11026" w:rsidP="00D11026">
      <w:pPr>
        <w:pStyle w:val="a5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роль   географических   знаний   в   решении   со</w:t>
      </w:r>
      <w:r>
        <w:rPr>
          <w:rFonts w:ascii="Times New Roman" w:hAnsi="Times New Roman" w:cs="Times New Roman"/>
          <w:b w:val="0"/>
          <w:sz w:val="24"/>
          <w:szCs w:val="24"/>
        </w:rPr>
        <w:softHyphen/>
        <w:t>циально-экономических,   экологических   проблем кожуунов</w:t>
      </w:r>
    </w:p>
    <w:p w:rsidR="00D11026" w:rsidRDefault="00D11026" w:rsidP="00D11026">
      <w:pPr>
        <w:pStyle w:val="a5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влияние географического положения Тувы на особен</w:t>
      </w:r>
      <w:r>
        <w:rPr>
          <w:rFonts w:ascii="Times New Roman" w:hAnsi="Times New Roman" w:cs="Times New Roman"/>
          <w:b w:val="0"/>
          <w:sz w:val="24"/>
          <w:szCs w:val="24"/>
        </w:rPr>
        <w:softHyphen/>
        <w:t xml:space="preserve">ности природы, хозяйства и жизни населения </w:t>
      </w:r>
    </w:p>
    <w:p w:rsidR="00D11026" w:rsidRDefault="00D11026" w:rsidP="00D11026">
      <w:pPr>
        <w:pStyle w:val="a5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влияние климата на жизнь, быт, хозяйственную деятельность человека;</w:t>
      </w:r>
    </w:p>
    <w:p w:rsidR="00D11026" w:rsidRDefault="00D11026" w:rsidP="00D11026">
      <w:pPr>
        <w:pStyle w:val="a5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изменение пропорций между сферами, сектора</w:t>
      </w:r>
      <w:r>
        <w:rPr>
          <w:rFonts w:ascii="Times New Roman" w:hAnsi="Times New Roman" w:cs="Times New Roman"/>
          <w:b w:val="0"/>
          <w:sz w:val="24"/>
          <w:szCs w:val="24"/>
        </w:rPr>
        <w:softHyphen/>
        <w:t>ми, межотраслевыми комплексами и отраслями в структуре хозяйства, особенности размещения ос</w:t>
      </w:r>
      <w:r>
        <w:rPr>
          <w:rFonts w:ascii="Times New Roman" w:hAnsi="Times New Roman" w:cs="Times New Roman"/>
          <w:b w:val="0"/>
          <w:sz w:val="24"/>
          <w:szCs w:val="24"/>
        </w:rPr>
        <w:softHyphen/>
        <w:t>новных отраслей хозяйства и основную специали</w:t>
      </w:r>
      <w:r>
        <w:rPr>
          <w:rFonts w:ascii="Times New Roman" w:hAnsi="Times New Roman" w:cs="Times New Roman"/>
          <w:b w:val="0"/>
          <w:sz w:val="24"/>
          <w:szCs w:val="24"/>
        </w:rPr>
        <w:softHyphen/>
        <w:t>зацию районов,  факторы  и условия  размещения предприятий;</w:t>
      </w:r>
    </w:p>
    <w:p w:rsidR="00D11026" w:rsidRDefault="00D11026" w:rsidP="00D11026">
      <w:pPr>
        <w:pStyle w:val="a5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роль географического фактора в развитии чело</w:t>
      </w:r>
      <w:r>
        <w:rPr>
          <w:rFonts w:ascii="Times New Roman" w:hAnsi="Times New Roman" w:cs="Times New Roman"/>
          <w:b w:val="0"/>
          <w:sz w:val="24"/>
          <w:szCs w:val="24"/>
        </w:rPr>
        <w:softHyphen/>
        <w:t>веческого общества на примере Р.Т;</w:t>
      </w:r>
    </w:p>
    <w:p w:rsidR="00D11026" w:rsidRDefault="00D11026" w:rsidP="00D11026">
      <w:pPr>
        <w:pStyle w:val="a5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уникальность и общечеловеческую ценность па</w:t>
      </w:r>
      <w:r>
        <w:rPr>
          <w:rFonts w:ascii="Times New Roman" w:hAnsi="Times New Roman" w:cs="Times New Roman"/>
          <w:b w:val="0"/>
          <w:sz w:val="24"/>
          <w:szCs w:val="24"/>
        </w:rPr>
        <w:softHyphen/>
        <w:t>мятников природы и культуры Р.Т.;</w:t>
      </w:r>
    </w:p>
    <w:p w:rsidR="00D11026" w:rsidRDefault="00D11026" w:rsidP="00D11026">
      <w:pPr>
        <w:pStyle w:val="a5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причины изменения природных и хозяйствен</w:t>
      </w:r>
      <w:r>
        <w:rPr>
          <w:rFonts w:ascii="Times New Roman" w:hAnsi="Times New Roman" w:cs="Times New Roman"/>
          <w:b w:val="0"/>
          <w:sz w:val="24"/>
          <w:szCs w:val="24"/>
        </w:rPr>
        <w:softHyphen/>
        <w:t xml:space="preserve">ных комплексов; </w:t>
      </w:r>
    </w:p>
    <w:p w:rsidR="00D11026" w:rsidRDefault="00D11026" w:rsidP="00D11026">
      <w:pPr>
        <w:pStyle w:val="a5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особенности орудий труда, средств передвиже</w:t>
      </w:r>
      <w:r>
        <w:rPr>
          <w:rFonts w:ascii="Times New Roman" w:hAnsi="Times New Roman" w:cs="Times New Roman"/>
          <w:b w:val="0"/>
          <w:sz w:val="24"/>
          <w:szCs w:val="24"/>
        </w:rPr>
        <w:softHyphen/>
        <w:t>ния, жилищ, видов хозяйственной деятельности, возникших как результат приспособления челове</w:t>
      </w:r>
      <w:r>
        <w:rPr>
          <w:rFonts w:ascii="Times New Roman" w:hAnsi="Times New Roman" w:cs="Times New Roman"/>
          <w:b w:val="0"/>
          <w:sz w:val="24"/>
          <w:szCs w:val="24"/>
        </w:rPr>
        <w:softHyphen/>
        <w:t>ка к окружающей среде в разных географических ус</w:t>
      </w:r>
      <w:r>
        <w:rPr>
          <w:rFonts w:ascii="Times New Roman" w:hAnsi="Times New Roman" w:cs="Times New Roman"/>
          <w:b w:val="0"/>
          <w:sz w:val="24"/>
          <w:szCs w:val="24"/>
        </w:rPr>
        <w:softHyphen/>
        <w:t>ловиях;</w:t>
      </w:r>
    </w:p>
    <w:p w:rsidR="00D11026" w:rsidRDefault="00D11026" w:rsidP="00D11026">
      <w:pPr>
        <w:pStyle w:val="a5"/>
        <w:numPr>
          <w:ilvl w:val="0"/>
          <w:numId w:val="11"/>
        </w:numPr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объяснять   причины   географических   явлений на  основе   применения   понятий:   «геологическое летоисчисление»;  «циклон», «антициклон»,  «сол</w:t>
      </w:r>
      <w:r>
        <w:rPr>
          <w:rFonts w:ascii="Times New Roman" w:hAnsi="Times New Roman" w:cs="Times New Roman"/>
          <w:b w:val="0"/>
          <w:sz w:val="24"/>
          <w:szCs w:val="24"/>
        </w:rPr>
        <w:softHyphen/>
        <w:t xml:space="preserve">нечная радиация», «испарение», «испаряемость»; "мелиорация ":       </w:t>
      </w:r>
      <w:r>
        <w:rPr>
          <w:rFonts w:ascii="Times New Roman" w:hAnsi="Times New Roman" w:cs="Times New Roman"/>
          <w:b w:val="0"/>
          <w:iCs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sz w:val="24"/>
          <w:szCs w:val="24"/>
        </w:rPr>
        <w:t>агломерация»;       «мегаполис »; «трудовые ресурсы»; «концентрация»; «специали</w:t>
      </w:r>
      <w:r>
        <w:rPr>
          <w:rFonts w:ascii="Times New Roman" w:hAnsi="Times New Roman" w:cs="Times New Roman"/>
          <w:b w:val="0"/>
          <w:sz w:val="24"/>
          <w:szCs w:val="24"/>
        </w:rPr>
        <w:softHyphen/>
        <w:t>зация»;     «кооперирование';     «комбинирование»; «топливно-энергетический   баланс»;    интенсив</w:t>
      </w:r>
      <w:r>
        <w:rPr>
          <w:rFonts w:ascii="Times New Roman" w:hAnsi="Times New Roman" w:cs="Times New Roman"/>
          <w:b w:val="0"/>
          <w:sz w:val="24"/>
          <w:szCs w:val="24"/>
        </w:rPr>
        <w:softHyphen/>
        <w:t>ный» и «экстенсивный» пути развития хозяйства.</w:t>
      </w:r>
    </w:p>
    <w:p w:rsidR="00D11026" w:rsidRDefault="00D11026" w:rsidP="00D11026">
      <w:pPr>
        <w:pStyle w:val="a5"/>
        <w:numPr>
          <w:ilvl w:val="0"/>
          <w:numId w:val="12"/>
        </w:numPr>
        <w:spacing w:line="240" w:lineRule="atLeast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и прогнозировать:</w:t>
      </w:r>
    </w:p>
    <w:p w:rsidR="00D11026" w:rsidRDefault="00D11026" w:rsidP="00D11026">
      <w:pPr>
        <w:pStyle w:val="a5"/>
        <w:numPr>
          <w:ilvl w:val="0"/>
          <w:numId w:val="13"/>
        </w:numPr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природно-ресурсный потенциал Р.Т.;</w:t>
      </w:r>
    </w:p>
    <w:p w:rsidR="00D11026" w:rsidRDefault="00D11026" w:rsidP="00D11026">
      <w:pPr>
        <w:pStyle w:val="a5"/>
        <w:numPr>
          <w:ilvl w:val="0"/>
          <w:numId w:val="13"/>
        </w:numPr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экологическую ситуацию в Р.Т.</w:t>
      </w:r>
    </w:p>
    <w:p w:rsidR="00D11026" w:rsidRDefault="00D11026" w:rsidP="00D11026">
      <w:pPr>
        <w:pStyle w:val="a5"/>
        <w:numPr>
          <w:ilvl w:val="0"/>
          <w:numId w:val="13"/>
        </w:numPr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изменения природных и социально-экономических объектов под воздействием природных и антропогенных факторов;</w:t>
      </w:r>
    </w:p>
    <w:p w:rsidR="00D11026" w:rsidRDefault="00D11026" w:rsidP="00D11026">
      <w:pPr>
        <w:pStyle w:val="a5"/>
        <w:numPr>
          <w:ilvl w:val="0"/>
          <w:numId w:val="13"/>
        </w:numPr>
        <w:spacing w:line="24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изменения в численности населения, изменения соотношения городского и сельского населения, развитие системы городских поселений;</w:t>
      </w:r>
    </w:p>
    <w:p w:rsidR="00D11026" w:rsidRDefault="00D11026" w:rsidP="00D11026">
      <w:pPr>
        <w:pStyle w:val="a5"/>
        <w:numPr>
          <w:ilvl w:val="0"/>
          <w:numId w:val="13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развитие и проблемы хозяйства районов и Р.Т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1026" w:rsidRDefault="00D11026" w:rsidP="00D11026"/>
    <w:p w:rsidR="00D11026" w:rsidRDefault="00D11026" w:rsidP="00D11026"/>
    <w:p w:rsidR="00D11026" w:rsidRDefault="00D11026" w:rsidP="00D11026"/>
    <w:p w:rsidR="00D11026" w:rsidRDefault="00D11026" w:rsidP="00D11026"/>
    <w:p w:rsidR="00D11026" w:rsidRDefault="00D11026" w:rsidP="00D11026"/>
    <w:p w:rsidR="00D11026" w:rsidRDefault="00D11026" w:rsidP="00D11026"/>
    <w:p w:rsidR="00D11026" w:rsidRDefault="00D11026" w:rsidP="00D11026"/>
    <w:p w:rsidR="00D11026" w:rsidRDefault="00D11026" w:rsidP="00D11026"/>
    <w:p w:rsidR="00D11026" w:rsidRDefault="00D11026" w:rsidP="00D11026"/>
    <w:p w:rsidR="00D11026" w:rsidRPr="00554C08" w:rsidRDefault="007B3FA5" w:rsidP="007B3FA5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554C08">
        <w:rPr>
          <w:rFonts w:ascii="Times New Roman" w:hAnsi="Times New Roman"/>
          <w:b/>
          <w:i/>
          <w:sz w:val="24"/>
          <w:szCs w:val="24"/>
        </w:rPr>
        <w:t>Календарно-тематическое планирование</w:t>
      </w:r>
    </w:p>
    <w:tbl>
      <w:tblPr>
        <w:tblStyle w:val="a8"/>
        <w:tblpPr w:leftFromText="180" w:rightFromText="180" w:vertAnchor="text" w:horzAnchor="margin" w:tblpXSpec="center" w:tblpY="270"/>
        <w:tblW w:w="0" w:type="auto"/>
        <w:tblLook w:val="04A0"/>
      </w:tblPr>
      <w:tblGrid>
        <w:gridCol w:w="675"/>
        <w:gridCol w:w="5101"/>
        <w:gridCol w:w="1499"/>
        <w:gridCol w:w="1117"/>
        <w:gridCol w:w="1117"/>
      </w:tblGrid>
      <w:tr w:rsidR="00554C08" w:rsidRPr="00554C08" w:rsidTr="005308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554C08" w:rsidRDefault="00554C08" w:rsidP="007B3FA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54C0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554C08" w:rsidRDefault="00554C08" w:rsidP="007B3FA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54C08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554C08" w:rsidRDefault="00554C08" w:rsidP="007B3FA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54C08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554C08" w:rsidRDefault="00554C08" w:rsidP="007B3FA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54C0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08" w:rsidRPr="00554C08" w:rsidRDefault="00554C08" w:rsidP="007B3F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4C08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554C08" w:rsidRPr="00F41C3F" w:rsidTr="005308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F41C3F" w:rsidRDefault="00554C08" w:rsidP="007B3FA5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F41C3F" w:rsidRDefault="00554C08" w:rsidP="007B3FA5">
            <w:pPr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Введение. История изучения Тывы.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F41C3F" w:rsidRDefault="00554C08" w:rsidP="007B3FA5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08" w:rsidRPr="00F41C3F" w:rsidRDefault="00992741" w:rsidP="007B3FA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7.09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08" w:rsidRPr="00F41C3F" w:rsidRDefault="00554C08" w:rsidP="007B3FA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554C08" w:rsidRPr="00F41C3F" w:rsidTr="005308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F41C3F" w:rsidRDefault="00554C08" w:rsidP="007B3FA5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2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F41C3F" w:rsidRDefault="00554C08" w:rsidP="007B3FA5">
            <w:pPr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Географическое положение и природные условия.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F41C3F" w:rsidRDefault="00554C08" w:rsidP="007B3FA5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08" w:rsidRPr="00F41C3F" w:rsidRDefault="00992741" w:rsidP="007B3FA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14.09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08" w:rsidRPr="00F41C3F" w:rsidRDefault="00554C08" w:rsidP="007B3FA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554C08" w:rsidRPr="00F41C3F" w:rsidTr="005308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F41C3F" w:rsidRDefault="00554C08" w:rsidP="007B3FA5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3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F41C3F" w:rsidRDefault="00554C08" w:rsidP="007B3FA5">
            <w:pPr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Геологическое строение.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F41C3F" w:rsidRDefault="00554C08" w:rsidP="007B3FA5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08" w:rsidRPr="00F41C3F" w:rsidRDefault="00992741" w:rsidP="007B3FA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21.09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08" w:rsidRPr="00F41C3F" w:rsidRDefault="00554C08" w:rsidP="007B3FA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554C08" w:rsidRPr="00F41C3F" w:rsidTr="005308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F41C3F" w:rsidRDefault="00554C08" w:rsidP="007B3FA5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4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F41C3F" w:rsidRDefault="00554C08" w:rsidP="007B3FA5">
            <w:pPr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Рельеф.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F41C3F" w:rsidRDefault="00554C08" w:rsidP="007B3FA5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08" w:rsidRPr="00F41C3F" w:rsidRDefault="00992741" w:rsidP="007B3FA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28.09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08" w:rsidRPr="00F41C3F" w:rsidRDefault="00554C08" w:rsidP="007B3FA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554C08" w:rsidRPr="00F41C3F" w:rsidTr="005308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F41C3F" w:rsidRDefault="00554C08" w:rsidP="007B3FA5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5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F41C3F" w:rsidRDefault="00554C08" w:rsidP="007B3FA5">
            <w:pPr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Рельеф нашей местности.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F41C3F" w:rsidRDefault="00554C08" w:rsidP="007B3FA5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08" w:rsidRPr="00F41C3F" w:rsidRDefault="00992741" w:rsidP="007B3FA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5.10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08" w:rsidRPr="00F41C3F" w:rsidRDefault="00554C08" w:rsidP="007B3FA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554C08" w:rsidRPr="00F41C3F" w:rsidTr="005308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F41C3F" w:rsidRDefault="00554C08" w:rsidP="007B3FA5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6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F41C3F" w:rsidRDefault="00554C08" w:rsidP="007B3FA5">
            <w:pPr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Экскурсия.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F41C3F" w:rsidRDefault="00554C08" w:rsidP="007B3FA5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08" w:rsidRPr="00F41C3F" w:rsidRDefault="00992741" w:rsidP="007B3FA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12.10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08" w:rsidRPr="00F41C3F" w:rsidRDefault="00554C08" w:rsidP="007B3FA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554C08" w:rsidRPr="00F41C3F" w:rsidTr="005308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F41C3F" w:rsidRDefault="00554C08" w:rsidP="007B3FA5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8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F41C3F" w:rsidRDefault="00554C08" w:rsidP="007B3FA5">
            <w:pPr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Равнины и горы Тывы.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F41C3F" w:rsidRDefault="00554C08" w:rsidP="007B3FA5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08" w:rsidRPr="00F41C3F" w:rsidRDefault="00992741" w:rsidP="007B3FA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19.10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08" w:rsidRPr="00F41C3F" w:rsidRDefault="00554C08" w:rsidP="007B3FA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554C08" w:rsidRPr="00F41C3F" w:rsidTr="005308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F41C3F" w:rsidRDefault="00554C08" w:rsidP="007B3FA5">
            <w:pPr>
              <w:jc w:val="center"/>
              <w:rPr>
                <w:rFonts w:ascii="Times New Roman" w:hAnsi="Times New Roman"/>
              </w:rPr>
            </w:pPr>
            <w:r w:rsidRPr="00F41C3F">
              <w:rPr>
                <w:rFonts w:ascii="Times New Roman" w:hAnsi="Times New Roman"/>
              </w:rPr>
              <w:t>9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F41C3F" w:rsidRDefault="00554C08" w:rsidP="007B3FA5">
            <w:pPr>
              <w:rPr>
                <w:rFonts w:ascii="Times New Roman" w:hAnsi="Times New Roman"/>
              </w:rPr>
            </w:pPr>
            <w:r w:rsidRPr="00F41C3F">
              <w:rPr>
                <w:rFonts w:ascii="Times New Roman" w:hAnsi="Times New Roman"/>
              </w:rPr>
              <w:t>Полезные ископаемые.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F41C3F" w:rsidRDefault="00F41C3F" w:rsidP="007B3F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08" w:rsidRPr="00F41C3F" w:rsidRDefault="00992741" w:rsidP="007B3FA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9.11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08" w:rsidRPr="00F41C3F" w:rsidRDefault="00554C08" w:rsidP="007B3FA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554C08" w:rsidRPr="00F41C3F" w:rsidTr="005308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F41C3F" w:rsidRDefault="00554C08" w:rsidP="007B3FA5">
            <w:pPr>
              <w:jc w:val="center"/>
              <w:rPr>
                <w:rFonts w:ascii="Times New Roman" w:hAnsi="Times New Roman"/>
              </w:rPr>
            </w:pPr>
            <w:r w:rsidRPr="00F41C3F">
              <w:rPr>
                <w:rFonts w:ascii="Times New Roman" w:hAnsi="Times New Roman"/>
              </w:rPr>
              <w:t>10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F41C3F" w:rsidRDefault="00554C08" w:rsidP="007B3FA5">
            <w:pPr>
              <w:rPr>
                <w:rFonts w:ascii="Times New Roman" w:hAnsi="Times New Roman"/>
              </w:rPr>
            </w:pPr>
            <w:r w:rsidRPr="00F41C3F">
              <w:rPr>
                <w:rFonts w:ascii="Times New Roman" w:hAnsi="Times New Roman"/>
              </w:rPr>
              <w:t>Практическая работа№ 1. Главные месторождения Р.Т.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F41C3F" w:rsidRDefault="00F41C3F" w:rsidP="007B3F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08" w:rsidRPr="00F41C3F" w:rsidRDefault="00992741" w:rsidP="007B3FA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16.11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08" w:rsidRPr="00F41C3F" w:rsidRDefault="00554C08" w:rsidP="007B3FA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554C08" w:rsidRPr="00F41C3F" w:rsidTr="005308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F41C3F" w:rsidRDefault="00554C08" w:rsidP="007B3FA5">
            <w:pPr>
              <w:jc w:val="center"/>
              <w:rPr>
                <w:rFonts w:ascii="Times New Roman" w:hAnsi="Times New Roman"/>
              </w:rPr>
            </w:pPr>
            <w:r w:rsidRPr="00F41C3F">
              <w:rPr>
                <w:rFonts w:ascii="Times New Roman" w:hAnsi="Times New Roman"/>
              </w:rPr>
              <w:t>11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F41C3F" w:rsidRDefault="00554C08" w:rsidP="007B3FA5">
            <w:pPr>
              <w:rPr>
                <w:rFonts w:ascii="Times New Roman" w:hAnsi="Times New Roman"/>
              </w:rPr>
            </w:pPr>
            <w:r w:rsidRPr="00F41C3F">
              <w:rPr>
                <w:rFonts w:ascii="Times New Roman" w:hAnsi="Times New Roman"/>
              </w:rPr>
              <w:t>Тестирование «Рельеф Тувы»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F41C3F" w:rsidRDefault="00F41C3F" w:rsidP="007B3F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08" w:rsidRPr="00F41C3F" w:rsidRDefault="00992741" w:rsidP="007B3FA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23.11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08" w:rsidRPr="00F41C3F" w:rsidRDefault="00554C08" w:rsidP="007B3FA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554C08" w:rsidRPr="00F41C3F" w:rsidTr="005308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F41C3F" w:rsidRDefault="00554C08" w:rsidP="007B3FA5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12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F41C3F" w:rsidRDefault="00554C08" w:rsidP="007B3FA5">
            <w:pPr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Климат.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F41C3F" w:rsidRDefault="00554C08" w:rsidP="007B3FA5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08" w:rsidRPr="00F41C3F" w:rsidRDefault="00992741" w:rsidP="007B3FA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30.11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08" w:rsidRPr="00F41C3F" w:rsidRDefault="00554C08" w:rsidP="007B3FA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554C08" w:rsidRPr="00F41C3F" w:rsidTr="005308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F41C3F" w:rsidRDefault="00554C08" w:rsidP="007B3FA5">
            <w:pPr>
              <w:jc w:val="center"/>
              <w:rPr>
                <w:rFonts w:ascii="Times New Roman" w:hAnsi="Times New Roman"/>
              </w:rPr>
            </w:pPr>
            <w:r w:rsidRPr="00F41C3F">
              <w:rPr>
                <w:rFonts w:ascii="Times New Roman" w:hAnsi="Times New Roman"/>
              </w:rPr>
              <w:t>13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F41C3F" w:rsidRDefault="00992741" w:rsidP="008D01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</w:t>
            </w:r>
            <w:r w:rsidR="00554C08" w:rsidRPr="00F41C3F">
              <w:rPr>
                <w:rFonts w:ascii="Times New Roman" w:hAnsi="Times New Roman"/>
              </w:rPr>
              <w:t>счет отдаленности океанов, изотермы января, июля, климатические пояса.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F41C3F" w:rsidRDefault="00F41C3F" w:rsidP="007B3F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08" w:rsidRPr="00F41C3F" w:rsidRDefault="00992741" w:rsidP="007B3FA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7.12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08" w:rsidRPr="00F41C3F" w:rsidRDefault="00554C08" w:rsidP="007B3FA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992741" w:rsidRPr="00F41C3F" w:rsidTr="005308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41" w:rsidRPr="00F41C3F" w:rsidRDefault="00992741" w:rsidP="007B3F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41" w:rsidRDefault="00B27144" w:rsidP="008D01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Поверхностные  и подземные воды.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41" w:rsidRDefault="00992741" w:rsidP="007B3F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41" w:rsidRDefault="00B27144" w:rsidP="007B3FA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14.12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41" w:rsidRPr="00F41C3F" w:rsidRDefault="00992741" w:rsidP="007B3FA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554C08" w:rsidRPr="00F41C3F" w:rsidTr="005308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F41C3F" w:rsidRDefault="00554C08" w:rsidP="007B3FA5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14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F41C3F" w:rsidRDefault="00B27144" w:rsidP="007B3FA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Озера.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F41C3F" w:rsidRDefault="00554C08" w:rsidP="007B3FA5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08" w:rsidRPr="00F41C3F" w:rsidRDefault="00992741" w:rsidP="007B3FA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21.12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08" w:rsidRPr="00F41C3F" w:rsidRDefault="00554C08" w:rsidP="007B3FA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554C08" w:rsidRPr="00F41C3F" w:rsidTr="005308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F41C3F" w:rsidRDefault="00554C08" w:rsidP="007B3FA5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15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F41C3F" w:rsidRDefault="00556C6E" w:rsidP="007B3FA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Контрольная работа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08" w:rsidRPr="00F41C3F" w:rsidRDefault="00554C08" w:rsidP="007B3FA5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08" w:rsidRPr="00F41C3F" w:rsidRDefault="00992741" w:rsidP="007B3FA5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28.12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08" w:rsidRPr="00F41C3F" w:rsidRDefault="00554C08" w:rsidP="007B3FA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556C6E" w:rsidRPr="00F41C3F" w:rsidTr="005308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6E" w:rsidRPr="00F41C3F" w:rsidRDefault="00556C6E" w:rsidP="00556C6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16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6E" w:rsidRPr="00F41C3F" w:rsidRDefault="00556C6E" w:rsidP="00556C6E">
            <w:pPr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Почвы и их типы. Практическая работа.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6E" w:rsidRPr="00F41C3F" w:rsidRDefault="00556C6E" w:rsidP="00556C6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6E" w:rsidRPr="00F41C3F" w:rsidRDefault="00556C6E" w:rsidP="00556C6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11.01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6E" w:rsidRPr="00F41C3F" w:rsidRDefault="00556C6E" w:rsidP="00556C6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556C6E" w:rsidRPr="00F41C3F" w:rsidTr="005308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6E" w:rsidRPr="00F41C3F" w:rsidRDefault="00556C6E" w:rsidP="00556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6E" w:rsidRPr="00F41C3F" w:rsidRDefault="00556C6E" w:rsidP="00556C6E">
            <w:pPr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Почвенно-земельные ресурсы Тувы. Мелиорация земель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6E" w:rsidRPr="00F41C3F" w:rsidRDefault="00556C6E" w:rsidP="00556C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6E" w:rsidRPr="00F41C3F" w:rsidRDefault="00556C6E" w:rsidP="00556C6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18.01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6E" w:rsidRPr="00F41C3F" w:rsidRDefault="00556C6E" w:rsidP="00556C6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556C6E" w:rsidRPr="00F41C3F" w:rsidTr="005308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6E" w:rsidRPr="00F41C3F" w:rsidRDefault="00556C6E" w:rsidP="00556C6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6E" w:rsidRPr="00F41C3F" w:rsidRDefault="00556C6E" w:rsidP="00556C6E">
            <w:pPr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Многообразие растительного мира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6E" w:rsidRPr="00F41C3F" w:rsidRDefault="00556C6E" w:rsidP="00556C6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6E" w:rsidRPr="00F41C3F" w:rsidRDefault="000E75BA" w:rsidP="00556C6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25.01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6E" w:rsidRPr="00F41C3F" w:rsidRDefault="00556C6E" w:rsidP="00556C6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556C6E" w:rsidRPr="00F41C3F" w:rsidTr="005308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6E" w:rsidRPr="00F41C3F" w:rsidRDefault="00556C6E" w:rsidP="00556C6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6E" w:rsidRPr="00F41C3F" w:rsidRDefault="00556C6E" w:rsidP="00556C6E">
            <w:pPr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Размещение природных  зон на территории Тувы.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6E" w:rsidRPr="00F41C3F" w:rsidRDefault="00556C6E" w:rsidP="00556C6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6E" w:rsidRPr="00F41C3F" w:rsidRDefault="000E75BA" w:rsidP="00556C6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1.02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6E" w:rsidRPr="00F41C3F" w:rsidRDefault="00556C6E" w:rsidP="00556C6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556C6E" w:rsidRPr="00F41C3F" w:rsidTr="005308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6E" w:rsidRPr="00F41C3F" w:rsidRDefault="00556C6E" w:rsidP="00556C6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6E" w:rsidRPr="00F41C3F" w:rsidRDefault="00556C6E" w:rsidP="00556C6E">
            <w:pPr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Высотная поясность. Зависимость  от рельефа и климата.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6E" w:rsidRPr="00F41C3F" w:rsidRDefault="00556C6E" w:rsidP="00556C6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6E" w:rsidRPr="00F41C3F" w:rsidRDefault="0037253C" w:rsidP="00556C6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8.02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6E" w:rsidRPr="00F41C3F" w:rsidRDefault="00556C6E" w:rsidP="00556C6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556C6E" w:rsidRPr="00F41C3F" w:rsidTr="005308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6E" w:rsidRPr="00F41C3F" w:rsidRDefault="00556C6E" w:rsidP="00556C6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6E" w:rsidRPr="00F41C3F" w:rsidRDefault="00556C6E" w:rsidP="00556C6E">
            <w:pPr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Животный мир.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6E" w:rsidRPr="00F41C3F" w:rsidRDefault="00556C6E" w:rsidP="00556C6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6E" w:rsidRPr="00F41C3F" w:rsidRDefault="008C4F2B" w:rsidP="00556C6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15.02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6E" w:rsidRPr="00F41C3F" w:rsidRDefault="00556C6E" w:rsidP="00556C6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556C6E" w:rsidRPr="00F41C3F" w:rsidTr="005308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6E" w:rsidRPr="00F41C3F" w:rsidRDefault="00556C6E" w:rsidP="00556C6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6E" w:rsidRPr="00F41C3F" w:rsidRDefault="00556C6E" w:rsidP="00556C6E">
            <w:pPr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Охрана и рациональное использование природных ресурсов.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6E" w:rsidRPr="00F41C3F" w:rsidRDefault="00556C6E" w:rsidP="00556C6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6E" w:rsidRPr="00F41C3F" w:rsidRDefault="008C4F2B" w:rsidP="00556C6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22.02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6E" w:rsidRPr="00F41C3F" w:rsidRDefault="00556C6E" w:rsidP="00556C6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556C6E" w:rsidRPr="00F41C3F" w:rsidTr="005308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6E" w:rsidRPr="00F41C3F" w:rsidRDefault="00556C6E" w:rsidP="00556C6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6E" w:rsidRPr="00F41C3F" w:rsidRDefault="00556C6E" w:rsidP="00556C6E">
            <w:pPr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Население. Демографическая ситуация в Туве. Практическая работа.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6E" w:rsidRPr="00F41C3F" w:rsidRDefault="00556C6E" w:rsidP="00556C6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6E" w:rsidRPr="00F41C3F" w:rsidRDefault="008C4F2B" w:rsidP="00556C6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29.02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6E" w:rsidRPr="00F41C3F" w:rsidRDefault="00556C6E" w:rsidP="00556C6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556C6E" w:rsidRPr="00F41C3F" w:rsidTr="005308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6E" w:rsidRPr="00F41C3F" w:rsidRDefault="00556C6E" w:rsidP="00556C6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6E" w:rsidRPr="00F41C3F" w:rsidRDefault="00556C6E" w:rsidP="00556C6E">
            <w:pPr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Трудовые ресурсы. Миграция и ее причина.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6E" w:rsidRPr="00F41C3F" w:rsidRDefault="00556C6E" w:rsidP="00556C6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6E" w:rsidRPr="00F41C3F" w:rsidRDefault="007C70B6" w:rsidP="00556C6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7.03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6E" w:rsidRPr="00F41C3F" w:rsidRDefault="00556C6E" w:rsidP="00556C6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556C6E" w:rsidRPr="00F41C3F" w:rsidTr="005308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6E" w:rsidRPr="00F41C3F" w:rsidRDefault="00556C6E" w:rsidP="00556C6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6E" w:rsidRPr="00F41C3F" w:rsidRDefault="00556C6E" w:rsidP="00556C6E">
            <w:pPr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Хозяйство Р.Т..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6E" w:rsidRPr="00F41C3F" w:rsidRDefault="00556C6E" w:rsidP="00556C6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6E" w:rsidRPr="00F41C3F" w:rsidRDefault="007C70B6" w:rsidP="00556C6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14.03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6E" w:rsidRPr="00F41C3F" w:rsidRDefault="00556C6E" w:rsidP="00556C6E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7C70B6" w:rsidRPr="00F41C3F" w:rsidTr="005308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6" w:rsidRPr="00F41C3F" w:rsidRDefault="007C70B6" w:rsidP="007C70B6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6" w:rsidRPr="00F41C3F" w:rsidRDefault="007C70B6" w:rsidP="007C70B6">
            <w:pPr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Аграрный комплекс. Земледелие.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6" w:rsidRPr="00F41C3F" w:rsidRDefault="007C70B6" w:rsidP="007C70B6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6" w:rsidRPr="00F41C3F" w:rsidRDefault="00D95298" w:rsidP="007C70B6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21.03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6" w:rsidRPr="00F41C3F" w:rsidRDefault="007C70B6" w:rsidP="007C70B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7C70B6" w:rsidRPr="00F41C3F" w:rsidTr="005308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6" w:rsidRPr="00F41C3F" w:rsidRDefault="007C70B6" w:rsidP="007C70B6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6" w:rsidRPr="00F41C3F" w:rsidRDefault="007C70B6" w:rsidP="007C70B6">
            <w:pPr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Животноводство и растениеводство.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6" w:rsidRPr="00F41C3F" w:rsidRDefault="007C70B6" w:rsidP="007C70B6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6" w:rsidRPr="00F41C3F" w:rsidRDefault="00D95298" w:rsidP="007C70B6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4.04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6" w:rsidRPr="00F41C3F" w:rsidRDefault="007C70B6" w:rsidP="007C70B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7C70B6" w:rsidRPr="00F41C3F" w:rsidTr="005308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6" w:rsidRPr="00F41C3F" w:rsidRDefault="007C70B6" w:rsidP="007C70B6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6" w:rsidRPr="00F41C3F" w:rsidRDefault="007C70B6" w:rsidP="007C70B6">
            <w:pPr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Топливно- энергетическая промышленность.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6" w:rsidRPr="00F41C3F" w:rsidRDefault="007C70B6" w:rsidP="007C70B6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6" w:rsidRPr="00F41C3F" w:rsidRDefault="00D95298" w:rsidP="007C70B6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11.04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6" w:rsidRPr="00F41C3F" w:rsidRDefault="007C70B6" w:rsidP="007C70B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7C70B6" w:rsidRPr="00F41C3F" w:rsidTr="005308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6" w:rsidRPr="00F41C3F" w:rsidRDefault="007C70B6" w:rsidP="007C70B6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6" w:rsidRPr="00F41C3F" w:rsidRDefault="007C70B6" w:rsidP="007C70B6">
            <w:pPr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Лесная и деревообрабатывающая промышленность. Асбест добывающая промышленность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6" w:rsidRPr="00F41C3F" w:rsidRDefault="007C70B6" w:rsidP="007C70B6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6" w:rsidRPr="00F41C3F" w:rsidRDefault="00D95298" w:rsidP="007C70B6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18.04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6" w:rsidRPr="00F41C3F" w:rsidRDefault="007C70B6" w:rsidP="007C70B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7C70B6" w:rsidRPr="00F41C3F" w:rsidTr="005308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6" w:rsidRPr="00F41C3F" w:rsidRDefault="007C70B6" w:rsidP="007C70B6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6" w:rsidRPr="00F41C3F" w:rsidRDefault="007C70B6" w:rsidP="007C70B6">
            <w:pPr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Цветная металлургия. Легкая промышленность.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6" w:rsidRPr="00F41C3F" w:rsidRDefault="007C70B6" w:rsidP="007C70B6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6" w:rsidRPr="00F41C3F" w:rsidRDefault="00D95298" w:rsidP="007C70B6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25.04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6" w:rsidRPr="00F41C3F" w:rsidRDefault="007C70B6" w:rsidP="007C70B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7C70B6" w:rsidRPr="00F41C3F" w:rsidTr="005308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6" w:rsidRPr="00F41C3F" w:rsidRDefault="007C70B6" w:rsidP="007C70B6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31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6" w:rsidRPr="00F41C3F" w:rsidRDefault="000B59A5" w:rsidP="007C70B6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Легкая промышленность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6" w:rsidRPr="00F41C3F" w:rsidRDefault="007C70B6" w:rsidP="007C70B6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6" w:rsidRPr="00F41C3F" w:rsidRDefault="00D95298" w:rsidP="007C70B6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2.05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6" w:rsidRPr="00F41C3F" w:rsidRDefault="007C70B6" w:rsidP="007C70B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7C70B6" w:rsidRPr="00F41C3F" w:rsidTr="005308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6" w:rsidRPr="00F41C3F" w:rsidRDefault="007C70B6" w:rsidP="007C70B6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32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6" w:rsidRPr="00F41C3F" w:rsidRDefault="000B59A5" w:rsidP="007C70B6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Транспорт.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6" w:rsidRPr="00F41C3F" w:rsidRDefault="007C70B6" w:rsidP="007C70B6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6" w:rsidRPr="00F41C3F" w:rsidRDefault="00D95298" w:rsidP="007C70B6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16.05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6" w:rsidRPr="00F41C3F" w:rsidRDefault="007C70B6" w:rsidP="007C70B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7C70B6" w:rsidRPr="00F41C3F" w:rsidTr="005308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6" w:rsidRPr="00F41C3F" w:rsidRDefault="007C70B6" w:rsidP="007C70B6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33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6" w:rsidRPr="00F41C3F" w:rsidRDefault="000B59A5" w:rsidP="007C70B6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Обобщающее повторение.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6" w:rsidRPr="00F41C3F" w:rsidRDefault="007C70B6" w:rsidP="007C70B6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6" w:rsidRPr="00F41C3F" w:rsidRDefault="00D95298" w:rsidP="007C70B6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23.05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6" w:rsidRPr="00F41C3F" w:rsidRDefault="007C70B6" w:rsidP="007C70B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7C70B6" w:rsidRPr="00F41C3F" w:rsidTr="005308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6" w:rsidRPr="00F41C3F" w:rsidRDefault="007C70B6" w:rsidP="007C70B6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34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6" w:rsidRPr="00F41C3F" w:rsidRDefault="007C70B6" w:rsidP="007C70B6">
            <w:pPr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  <w:lang w:eastAsia="en-US"/>
              </w:rPr>
              <w:t>Итоговая контрольная работа.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0B6" w:rsidRPr="00F41C3F" w:rsidRDefault="007C70B6" w:rsidP="007C70B6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41C3F">
              <w:rPr>
                <w:rFonts w:ascii="Times New Roman" w:hAnsi="Times New Roman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6" w:rsidRPr="00F41C3F" w:rsidRDefault="00D95298" w:rsidP="007C70B6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30.05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B6" w:rsidRPr="00F41C3F" w:rsidRDefault="007C70B6" w:rsidP="007C70B6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:rsidR="00412392" w:rsidRPr="00F41C3F" w:rsidRDefault="00412392">
      <w:pPr>
        <w:rPr>
          <w:rFonts w:ascii="Times New Roman" w:hAnsi="Times New Roman"/>
        </w:rPr>
      </w:pPr>
    </w:p>
    <w:sectPr w:rsidR="00412392" w:rsidRPr="00F41C3F" w:rsidSect="004E3FF8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FA9" w:rsidRDefault="00732FA9" w:rsidP="00F7384B">
      <w:pPr>
        <w:spacing w:after="0" w:line="240" w:lineRule="auto"/>
      </w:pPr>
      <w:r>
        <w:separator/>
      </w:r>
    </w:p>
  </w:endnote>
  <w:endnote w:type="continuationSeparator" w:id="1">
    <w:p w:rsidR="00732FA9" w:rsidRDefault="00732FA9" w:rsidP="00F73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FA9" w:rsidRDefault="00732FA9" w:rsidP="00F7384B">
      <w:pPr>
        <w:spacing w:after="0" w:line="240" w:lineRule="auto"/>
      </w:pPr>
      <w:r>
        <w:separator/>
      </w:r>
    </w:p>
  </w:footnote>
  <w:footnote w:type="continuationSeparator" w:id="1">
    <w:p w:rsidR="00732FA9" w:rsidRDefault="00732FA9" w:rsidP="00F73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84B" w:rsidRDefault="00F7384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2015"/>
    <w:multiLevelType w:val="hybridMultilevel"/>
    <w:tmpl w:val="1520ED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2F2945"/>
    <w:multiLevelType w:val="hybridMultilevel"/>
    <w:tmpl w:val="8D264F6E"/>
    <w:lvl w:ilvl="0" w:tplc="AE6A8A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62597B"/>
    <w:multiLevelType w:val="hybridMultilevel"/>
    <w:tmpl w:val="2466D9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4F4A07"/>
    <w:multiLevelType w:val="hybridMultilevel"/>
    <w:tmpl w:val="5502C63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13245E"/>
    <w:multiLevelType w:val="hybridMultilevel"/>
    <w:tmpl w:val="D6FAE1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3D3AA6"/>
    <w:multiLevelType w:val="hybridMultilevel"/>
    <w:tmpl w:val="3E186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5132BE"/>
    <w:multiLevelType w:val="hybridMultilevel"/>
    <w:tmpl w:val="DCCE80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8C2C45"/>
    <w:multiLevelType w:val="hybridMultilevel"/>
    <w:tmpl w:val="2C0E67E0"/>
    <w:lvl w:ilvl="0" w:tplc="9B78DFC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0438DB"/>
    <w:multiLevelType w:val="hybridMultilevel"/>
    <w:tmpl w:val="F48E72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723A3D"/>
    <w:multiLevelType w:val="hybridMultilevel"/>
    <w:tmpl w:val="D20825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DE5D3D"/>
    <w:multiLevelType w:val="hybridMultilevel"/>
    <w:tmpl w:val="20DE5A2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E01BA3"/>
    <w:multiLevelType w:val="hybridMultilevel"/>
    <w:tmpl w:val="82F0D140"/>
    <w:lvl w:ilvl="0" w:tplc="1CE4C44A">
      <w:start w:val="1"/>
      <w:numFmt w:val="decimal"/>
      <w:lvlText w:val="%1."/>
      <w:lvlJc w:val="left"/>
      <w:pPr>
        <w:ind w:left="77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437"/>
        </w:tabs>
        <w:ind w:left="43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</w:lvl>
    <w:lvl w:ilvl="3" w:tplc="0419000F">
      <w:start w:val="1"/>
      <w:numFmt w:val="decimal"/>
      <w:lvlText w:val="%4."/>
      <w:lvlJc w:val="left"/>
      <w:pPr>
        <w:tabs>
          <w:tab w:val="num" w:pos="1877"/>
        </w:tabs>
        <w:ind w:left="1877" w:hanging="360"/>
      </w:pPr>
    </w:lvl>
    <w:lvl w:ilvl="4" w:tplc="04190019">
      <w:start w:val="1"/>
      <w:numFmt w:val="decimal"/>
      <w:lvlText w:val="%5."/>
      <w:lvlJc w:val="left"/>
      <w:pPr>
        <w:tabs>
          <w:tab w:val="num" w:pos="2597"/>
        </w:tabs>
        <w:ind w:left="259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317"/>
        </w:tabs>
        <w:ind w:left="331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037"/>
        </w:tabs>
        <w:ind w:left="4037" w:hanging="360"/>
      </w:pPr>
    </w:lvl>
    <w:lvl w:ilvl="7" w:tplc="04190019">
      <w:start w:val="1"/>
      <w:numFmt w:val="decimal"/>
      <w:lvlText w:val="%8."/>
      <w:lvlJc w:val="left"/>
      <w:pPr>
        <w:tabs>
          <w:tab w:val="num" w:pos="4757"/>
        </w:tabs>
        <w:ind w:left="4757" w:hanging="360"/>
      </w:pPr>
    </w:lvl>
    <w:lvl w:ilvl="8" w:tplc="0419001B">
      <w:start w:val="1"/>
      <w:numFmt w:val="decimal"/>
      <w:lvlText w:val="%9."/>
      <w:lvlJc w:val="left"/>
      <w:pPr>
        <w:tabs>
          <w:tab w:val="num" w:pos="5477"/>
        </w:tabs>
        <w:ind w:left="5477" w:hanging="360"/>
      </w:pPr>
    </w:lvl>
  </w:abstractNum>
  <w:abstractNum w:abstractNumId="12">
    <w:nsid w:val="7BDA1D54"/>
    <w:multiLevelType w:val="hybridMultilevel"/>
    <w:tmpl w:val="B9E06FFC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2"/>
  </w:num>
  <w:num w:numId="11">
    <w:abstractNumId w:val="8"/>
  </w:num>
  <w:num w:numId="12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1B06"/>
    <w:rsid w:val="00067413"/>
    <w:rsid w:val="000B1BA8"/>
    <w:rsid w:val="000B59A5"/>
    <w:rsid w:val="000E75BA"/>
    <w:rsid w:val="00132BA5"/>
    <w:rsid w:val="001C13AD"/>
    <w:rsid w:val="00234511"/>
    <w:rsid w:val="00276AD4"/>
    <w:rsid w:val="0037253C"/>
    <w:rsid w:val="003869E7"/>
    <w:rsid w:val="00412392"/>
    <w:rsid w:val="004172D2"/>
    <w:rsid w:val="00451625"/>
    <w:rsid w:val="004A5DF9"/>
    <w:rsid w:val="004A7B68"/>
    <w:rsid w:val="004E3FF8"/>
    <w:rsid w:val="00502AC9"/>
    <w:rsid w:val="005308EC"/>
    <w:rsid w:val="00554C08"/>
    <w:rsid w:val="00556C6E"/>
    <w:rsid w:val="00567E94"/>
    <w:rsid w:val="00571B06"/>
    <w:rsid w:val="005A1A1C"/>
    <w:rsid w:val="005F104E"/>
    <w:rsid w:val="00601325"/>
    <w:rsid w:val="0061569E"/>
    <w:rsid w:val="00633EA1"/>
    <w:rsid w:val="00645D31"/>
    <w:rsid w:val="006825CE"/>
    <w:rsid w:val="006D7D6A"/>
    <w:rsid w:val="00727A18"/>
    <w:rsid w:val="00732FA9"/>
    <w:rsid w:val="00735647"/>
    <w:rsid w:val="00742948"/>
    <w:rsid w:val="007B3FA5"/>
    <w:rsid w:val="007C70B6"/>
    <w:rsid w:val="0086473C"/>
    <w:rsid w:val="008C1522"/>
    <w:rsid w:val="008C4F2B"/>
    <w:rsid w:val="008D0191"/>
    <w:rsid w:val="00943604"/>
    <w:rsid w:val="00992741"/>
    <w:rsid w:val="00A5372C"/>
    <w:rsid w:val="00B27144"/>
    <w:rsid w:val="00B65989"/>
    <w:rsid w:val="00B93B76"/>
    <w:rsid w:val="00B94CEF"/>
    <w:rsid w:val="00C73E2A"/>
    <w:rsid w:val="00D11026"/>
    <w:rsid w:val="00D95298"/>
    <w:rsid w:val="00DB1672"/>
    <w:rsid w:val="00EE0B0F"/>
    <w:rsid w:val="00F41C3F"/>
    <w:rsid w:val="00F7384B"/>
    <w:rsid w:val="00FC3AD1"/>
    <w:rsid w:val="00FD4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2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D1102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11026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11026"/>
    <w:pPr>
      <w:spacing w:after="0" w:line="240" w:lineRule="auto"/>
      <w:ind w:left="720"/>
      <w:contextualSpacing/>
    </w:pPr>
    <w:rPr>
      <w:rFonts w:ascii="Arial" w:hAnsi="Arial" w:cs="Arial"/>
      <w:b/>
      <w:color w:val="000000"/>
      <w:sz w:val="20"/>
      <w:szCs w:val="20"/>
    </w:rPr>
  </w:style>
  <w:style w:type="paragraph" w:customStyle="1" w:styleId="a6">
    <w:name w:val="Содержимое таблицы"/>
    <w:basedOn w:val="a"/>
    <w:rsid w:val="00D11026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/>
      <w:kern w:val="2"/>
      <w:sz w:val="24"/>
      <w:szCs w:val="24"/>
    </w:rPr>
  </w:style>
  <w:style w:type="paragraph" w:customStyle="1" w:styleId="1">
    <w:name w:val="Основной 1 см"/>
    <w:basedOn w:val="a"/>
    <w:rsid w:val="00D11026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  <w:lang w:val="en-US" w:bidi="en-US"/>
    </w:rPr>
  </w:style>
  <w:style w:type="paragraph" w:styleId="a7">
    <w:name w:val="No Spacing"/>
    <w:uiPriority w:val="1"/>
    <w:qFormat/>
    <w:rsid w:val="009436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864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F73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7384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F73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7384B"/>
    <w:rPr>
      <w:rFonts w:ascii="Calibri" w:eastAsia="Times New Roman" w:hAnsi="Calibri" w:cs="Times New Roman"/>
      <w:lang w:eastAsia="ru-RU"/>
    </w:rPr>
  </w:style>
  <w:style w:type="character" w:styleId="ad">
    <w:name w:val="Strong"/>
    <w:uiPriority w:val="22"/>
    <w:qFormat/>
    <w:rsid w:val="00F7384B"/>
    <w:rPr>
      <w:b/>
      <w:bCs/>
    </w:rPr>
  </w:style>
  <w:style w:type="paragraph" w:customStyle="1" w:styleId="10">
    <w:name w:val="Без интервала1"/>
    <w:rsid w:val="00F7384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58">
    <w:name w:val="c58"/>
    <w:basedOn w:val="a0"/>
    <w:rsid w:val="00F7384B"/>
  </w:style>
  <w:style w:type="character" w:customStyle="1" w:styleId="c33">
    <w:name w:val="c33"/>
    <w:basedOn w:val="a0"/>
    <w:uiPriority w:val="99"/>
    <w:rsid w:val="00F7384B"/>
  </w:style>
  <w:style w:type="paragraph" w:styleId="ae">
    <w:name w:val="Normal (Web)"/>
    <w:basedOn w:val="a"/>
    <w:uiPriority w:val="99"/>
    <w:semiHidden/>
    <w:unhideWhenUsed/>
    <w:rsid w:val="00F738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74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429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2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D1102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11026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11026"/>
    <w:pPr>
      <w:spacing w:after="0" w:line="240" w:lineRule="auto"/>
      <w:ind w:left="720"/>
      <w:contextualSpacing/>
    </w:pPr>
    <w:rPr>
      <w:rFonts w:ascii="Arial" w:hAnsi="Arial" w:cs="Arial"/>
      <w:b/>
      <w:color w:val="000000"/>
      <w:sz w:val="20"/>
      <w:szCs w:val="20"/>
    </w:rPr>
  </w:style>
  <w:style w:type="paragraph" w:customStyle="1" w:styleId="a6">
    <w:name w:val="Содержимое таблицы"/>
    <w:basedOn w:val="a"/>
    <w:rsid w:val="00D11026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/>
      <w:kern w:val="2"/>
      <w:sz w:val="24"/>
      <w:szCs w:val="24"/>
    </w:rPr>
  </w:style>
  <w:style w:type="paragraph" w:customStyle="1" w:styleId="1">
    <w:name w:val="Основной 1 см"/>
    <w:basedOn w:val="a"/>
    <w:rsid w:val="00D11026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  <w:lang w:val="en-US" w:bidi="en-US"/>
    </w:rPr>
  </w:style>
  <w:style w:type="paragraph" w:styleId="a7">
    <w:name w:val="No Spacing"/>
    <w:uiPriority w:val="1"/>
    <w:qFormat/>
    <w:rsid w:val="009436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864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F73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7384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F73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7384B"/>
    <w:rPr>
      <w:rFonts w:ascii="Calibri" w:eastAsia="Times New Roman" w:hAnsi="Calibri" w:cs="Times New Roman"/>
      <w:lang w:eastAsia="ru-RU"/>
    </w:rPr>
  </w:style>
  <w:style w:type="character" w:styleId="ad">
    <w:name w:val="Strong"/>
    <w:uiPriority w:val="22"/>
    <w:qFormat/>
    <w:rsid w:val="00F7384B"/>
    <w:rPr>
      <w:b/>
      <w:bCs/>
    </w:rPr>
  </w:style>
  <w:style w:type="paragraph" w:customStyle="1" w:styleId="10">
    <w:name w:val="Без интервала1"/>
    <w:rsid w:val="00F7384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58">
    <w:name w:val="c58"/>
    <w:basedOn w:val="a0"/>
    <w:rsid w:val="00F7384B"/>
  </w:style>
  <w:style w:type="character" w:customStyle="1" w:styleId="c33">
    <w:name w:val="c33"/>
    <w:basedOn w:val="a0"/>
    <w:uiPriority w:val="99"/>
    <w:rsid w:val="00F7384B"/>
  </w:style>
  <w:style w:type="paragraph" w:styleId="ae">
    <w:name w:val="Normal (Web)"/>
    <w:basedOn w:val="a"/>
    <w:uiPriority w:val="99"/>
    <w:semiHidden/>
    <w:unhideWhenUsed/>
    <w:rsid w:val="00F738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74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429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B8798-6D35-492B-A756-028B06945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2679</Words>
  <Characters>15275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3</cp:revision>
  <cp:lastPrinted>2024-10-21T13:40:00Z</cp:lastPrinted>
  <dcterms:created xsi:type="dcterms:W3CDTF">2024-10-26T13:42:00Z</dcterms:created>
  <dcterms:modified xsi:type="dcterms:W3CDTF">2024-10-26T13:46:00Z</dcterms:modified>
</cp:coreProperties>
</file>